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8783" w14:textId="77777777" w:rsidR="00D732DA" w:rsidRDefault="00D732DA" w:rsidP="00D732DA">
      <w:pPr>
        <w:pStyle w:val="Heading1"/>
        <w:jc w:val="center"/>
        <w:rPr>
          <w:rStyle w:val="Heading1Char"/>
          <w:b/>
        </w:rPr>
      </w:pPr>
      <w:bookmarkStart w:id="0" w:name="_GoBack"/>
      <w:bookmarkEnd w:id="0"/>
      <w:r>
        <w:rPr>
          <w:rStyle w:val="Heading1Char"/>
          <w:b/>
        </w:rPr>
        <w:t>Accessible Recruitment Checklist</w:t>
      </w:r>
    </w:p>
    <w:p w14:paraId="34D2ACCB" w14:textId="77777777" w:rsidR="00D732DA" w:rsidRPr="00D732DA" w:rsidRDefault="00D732DA" w:rsidP="00D732DA">
      <w:pPr>
        <w:rPr>
          <w:rFonts w:eastAsiaTheme="majorEastAsia"/>
        </w:rPr>
      </w:pPr>
    </w:p>
    <w:p w14:paraId="113BB97F" w14:textId="77777777" w:rsidR="00D732DA" w:rsidRDefault="00D732DA" w:rsidP="00D732DA">
      <w:pPr>
        <w:rPr>
          <w:rFonts w:ascii="Arial" w:hAnsi="Arial" w:cs="Arial"/>
        </w:rPr>
      </w:pPr>
      <w:r w:rsidRPr="00D732DA">
        <w:rPr>
          <w:rFonts w:ascii="Arial" w:hAnsi="Arial" w:cs="Arial"/>
        </w:rPr>
        <w:t>When the recruitment process is fully accessible, it enables employers to diversify the workforce, to reach highly qualified applicants, and to reduce the likelihoo</w:t>
      </w:r>
      <w:r w:rsidR="004004C2">
        <w:rPr>
          <w:rFonts w:ascii="Arial" w:hAnsi="Arial" w:cs="Arial"/>
        </w:rPr>
        <w:t>d of disability discrimination</w:t>
      </w:r>
      <w:r w:rsidRPr="00D732DA">
        <w:rPr>
          <w:rFonts w:ascii="Arial" w:hAnsi="Arial" w:cs="Arial"/>
        </w:rPr>
        <w:t xml:space="preserve">. </w:t>
      </w:r>
    </w:p>
    <w:p w14:paraId="3B47F722" w14:textId="77777777" w:rsidR="00D732DA" w:rsidRDefault="00D732DA" w:rsidP="00D732DA">
      <w:pPr>
        <w:rPr>
          <w:rFonts w:ascii="Arial" w:hAnsi="Arial" w:cs="Arial"/>
        </w:rPr>
      </w:pPr>
    </w:p>
    <w:p w14:paraId="52E09D74" w14:textId="77777777" w:rsidR="00D732DA" w:rsidRDefault="00D732DA" w:rsidP="00D732DA">
      <w:pPr>
        <w:rPr>
          <w:rFonts w:ascii="Arial" w:hAnsi="Arial" w:cs="Arial"/>
        </w:rPr>
      </w:pPr>
      <w:r w:rsidRPr="00D732DA">
        <w:rPr>
          <w:rFonts w:ascii="Arial" w:hAnsi="Arial" w:cs="Arial"/>
        </w:rPr>
        <w:t xml:space="preserve">Employers can use the checklist below to plan effective recruitment and hiring practices. </w:t>
      </w:r>
    </w:p>
    <w:p w14:paraId="0E055DA2" w14:textId="77777777" w:rsidR="00D732DA" w:rsidRDefault="00D732DA" w:rsidP="00D732DA">
      <w:pPr>
        <w:rPr>
          <w:rFonts w:ascii="Arial" w:hAnsi="Arial" w:cs="Arial"/>
        </w:rPr>
      </w:pPr>
    </w:p>
    <w:p w14:paraId="7EE5D84E" w14:textId="77777777" w:rsidR="00D732DA" w:rsidRPr="00D732DA" w:rsidRDefault="004004C2" w:rsidP="00D732DA">
      <w:pPr>
        <w:rPr>
          <w:rFonts w:ascii="Arial" w:hAnsi="Arial" w:cs="Arial"/>
          <w:b/>
        </w:rPr>
      </w:pPr>
      <w:r>
        <w:rPr>
          <w:rFonts w:ascii="Arial" w:hAnsi="Arial" w:cs="Arial"/>
          <w:b/>
        </w:rPr>
        <w:t>Advertising</w:t>
      </w:r>
    </w:p>
    <w:p w14:paraId="52A81AFA" w14:textId="77777777" w:rsidR="00D732DA" w:rsidRDefault="00D732DA" w:rsidP="00D732DA">
      <w:pPr>
        <w:pStyle w:val="ListParagraph"/>
        <w:numPr>
          <w:ilvl w:val="0"/>
          <w:numId w:val="22"/>
        </w:numPr>
        <w:rPr>
          <w:rFonts w:ascii="Arial" w:hAnsi="Arial" w:cs="Arial"/>
        </w:rPr>
      </w:pPr>
      <w:r w:rsidRPr="00D732DA">
        <w:rPr>
          <w:rFonts w:ascii="Arial" w:hAnsi="Arial" w:cs="Arial"/>
        </w:rPr>
        <w:t xml:space="preserve">Offer recruitment materials such as </w:t>
      </w:r>
      <w:r w:rsidR="004004C2">
        <w:rPr>
          <w:rFonts w:ascii="Arial" w:hAnsi="Arial" w:cs="Arial"/>
        </w:rPr>
        <w:t>business</w:t>
      </w:r>
      <w:r w:rsidRPr="00D732DA">
        <w:rPr>
          <w:rFonts w:ascii="Arial" w:hAnsi="Arial" w:cs="Arial"/>
        </w:rPr>
        <w:t xml:space="preserve"> information booklets, handouts, and applications, in alternative formats (e.g. electronic text and large print copies.) </w:t>
      </w:r>
    </w:p>
    <w:p w14:paraId="161FBF5E" w14:textId="77777777" w:rsidR="00D732DA" w:rsidRDefault="004004C2" w:rsidP="00D732DA">
      <w:pPr>
        <w:pStyle w:val="ListParagraph"/>
        <w:numPr>
          <w:ilvl w:val="0"/>
          <w:numId w:val="22"/>
        </w:numPr>
        <w:rPr>
          <w:rFonts w:ascii="Arial" w:hAnsi="Arial" w:cs="Arial"/>
        </w:rPr>
      </w:pPr>
      <w:r>
        <w:rPr>
          <w:rFonts w:ascii="Arial" w:hAnsi="Arial" w:cs="Arial"/>
        </w:rPr>
        <w:t>Provide online access to the businesses’</w:t>
      </w:r>
      <w:r w:rsidR="00D732DA" w:rsidRPr="00D732DA">
        <w:rPr>
          <w:rFonts w:ascii="Arial" w:hAnsi="Arial" w:cs="Arial"/>
        </w:rPr>
        <w:t xml:space="preserve"> reasonable accommodations policy including a plain text version. </w:t>
      </w:r>
    </w:p>
    <w:p w14:paraId="5AFD24C1" w14:textId="77777777" w:rsidR="00D732DA" w:rsidRDefault="00D732DA" w:rsidP="00D732DA">
      <w:pPr>
        <w:pStyle w:val="ListParagraph"/>
        <w:numPr>
          <w:ilvl w:val="0"/>
          <w:numId w:val="22"/>
        </w:numPr>
        <w:rPr>
          <w:rFonts w:ascii="Arial" w:hAnsi="Arial" w:cs="Arial"/>
        </w:rPr>
      </w:pPr>
      <w:r w:rsidRPr="00D732DA">
        <w:rPr>
          <w:rFonts w:ascii="Arial" w:hAnsi="Arial" w:cs="Arial"/>
        </w:rPr>
        <w:t xml:space="preserve">Designate one or more staff member to receive accommodation requests, and provide their contact information to all applicants. </w:t>
      </w:r>
    </w:p>
    <w:p w14:paraId="3C77F560" w14:textId="77777777" w:rsidR="00D732DA" w:rsidRDefault="00D732DA" w:rsidP="00D732DA">
      <w:pPr>
        <w:pStyle w:val="ListParagraph"/>
        <w:numPr>
          <w:ilvl w:val="0"/>
          <w:numId w:val="22"/>
        </w:numPr>
        <w:rPr>
          <w:rFonts w:ascii="Arial" w:hAnsi="Arial" w:cs="Arial"/>
        </w:rPr>
      </w:pPr>
      <w:r w:rsidRPr="00D732DA">
        <w:rPr>
          <w:rFonts w:ascii="Arial" w:hAnsi="Arial" w:cs="Arial"/>
        </w:rPr>
        <w:t>Perform an inventory of external, internal, and social media platforms used for recruiting purposes with your technology staff to ensure that all sites are accessible.</w:t>
      </w:r>
    </w:p>
    <w:p w14:paraId="610D47FA" w14:textId="77777777" w:rsidR="00D732DA" w:rsidRDefault="00D732DA" w:rsidP="00D732DA">
      <w:pPr>
        <w:pStyle w:val="ListParagraph"/>
        <w:rPr>
          <w:rFonts w:ascii="Arial" w:hAnsi="Arial" w:cs="Arial"/>
        </w:rPr>
      </w:pPr>
    </w:p>
    <w:p w14:paraId="558F356F" w14:textId="77777777" w:rsidR="00D732DA" w:rsidRDefault="00D732DA" w:rsidP="00D732DA">
      <w:pPr>
        <w:rPr>
          <w:rFonts w:ascii="Arial" w:hAnsi="Arial" w:cs="Arial"/>
        </w:rPr>
      </w:pPr>
      <w:r w:rsidRPr="00D732DA">
        <w:rPr>
          <w:rFonts w:ascii="Arial" w:hAnsi="Arial" w:cs="Arial"/>
          <w:b/>
        </w:rPr>
        <w:t>Application</w:t>
      </w:r>
    </w:p>
    <w:p w14:paraId="7201C793" w14:textId="77777777" w:rsidR="00D732DA" w:rsidRDefault="00D732DA" w:rsidP="00D732DA">
      <w:pPr>
        <w:pStyle w:val="ListParagraph"/>
        <w:numPr>
          <w:ilvl w:val="0"/>
          <w:numId w:val="23"/>
        </w:numPr>
        <w:rPr>
          <w:rFonts w:ascii="Arial" w:hAnsi="Arial" w:cs="Arial"/>
        </w:rPr>
      </w:pPr>
      <w:r w:rsidRPr="00D732DA">
        <w:rPr>
          <w:rFonts w:ascii="Arial" w:hAnsi="Arial" w:cs="Arial"/>
        </w:rPr>
        <w:t>Prepare a written job description to accurately identify the essential job functions before advertising a position or intervi</w:t>
      </w:r>
      <w:r>
        <w:rPr>
          <w:rFonts w:ascii="Arial" w:hAnsi="Arial" w:cs="Arial"/>
        </w:rPr>
        <w:t xml:space="preserve">ewing applicants. </w:t>
      </w:r>
    </w:p>
    <w:p w14:paraId="495253F4" w14:textId="77777777" w:rsidR="00D732DA" w:rsidRDefault="00D732DA" w:rsidP="00D732DA">
      <w:pPr>
        <w:pStyle w:val="ListParagraph"/>
        <w:numPr>
          <w:ilvl w:val="0"/>
          <w:numId w:val="23"/>
        </w:numPr>
        <w:rPr>
          <w:rFonts w:ascii="Arial" w:hAnsi="Arial" w:cs="Arial"/>
        </w:rPr>
      </w:pPr>
      <w:r w:rsidRPr="00D732DA">
        <w:rPr>
          <w:rFonts w:ascii="Arial" w:hAnsi="Arial" w:cs="Arial"/>
        </w:rPr>
        <w:t xml:space="preserve">Inform applicants in all recruitment materials that </w:t>
      </w:r>
      <w:r w:rsidR="004004C2">
        <w:rPr>
          <w:rFonts w:ascii="Arial" w:hAnsi="Arial" w:cs="Arial"/>
        </w:rPr>
        <w:t>reasonable adjustments can be provided upon request.</w:t>
      </w:r>
    </w:p>
    <w:p w14:paraId="766B93B9" w14:textId="77777777" w:rsidR="00D732DA" w:rsidRDefault="00D732DA" w:rsidP="00D732DA">
      <w:pPr>
        <w:pStyle w:val="ListParagraph"/>
        <w:numPr>
          <w:ilvl w:val="0"/>
          <w:numId w:val="23"/>
        </w:numPr>
        <w:rPr>
          <w:rFonts w:ascii="Arial" w:hAnsi="Arial" w:cs="Arial"/>
        </w:rPr>
      </w:pPr>
      <w:r w:rsidRPr="00D732DA">
        <w:rPr>
          <w:rFonts w:ascii="Arial" w:hAnsi="Arial" w:cs="Arial"/>
        </w:rPr>
        <w:t>Make on-line application processes fully accessible to individuals who use screen readers or other adaptive technology, or provide a clearly i</w:t>
      </w:r>
      <w:r>
        <w:rPr>
          <w:rFonts w:ascii="Arial" w:hAnsi="Arial" w:cs="Arial"/>
        </w:rPr>
        <w:t>ndicated text only version.</w:t>
      </w:r>
      <w:r w:rsidR="004004C2">
        <w:rPr>
          <w:rFonts w:ascii="Arial" w:hAnsi="Arial" w:cs="Arial"/>
        </w:rPr>
        <w:t xml:space="preserve"> (You can do this by testing the accessibility with disability groups or other employees)</w:t>
      </w:r>
    </w:p>
    <w:p w14:paraId="180F297A" w14:textId="77777777" w:rsidR="00D732DA" w:rsidRDefault="00D732DA" w:rsidP="00D732DA">
      <w:pPr>
        <w:pStyle w:val="ListParagraph"/>
        <w:rPr>
          <w:rFonts w:ascii="Arial" w:hAnsi="Arial" w:cs="Arial"/>
        </w:rPr>
      </w:pPr>
    </w:p>
    <w:p w14:paraId="18B6FE2C" w14:textId="77777777" w:rsidR="00D732DA" w:rsidRDefault="00D732DA" w:rsidP="00D732DA">
      <w:pPr>
        <w:rPr>
          <w:rFonts w:ascii="Arial" w:hAnsi="Arial" w:cs="Arial"/>
        </w:rPr>
      </w:pPr>
      <w:r w:rsidRPr="00D732DA">
        <w:rPr>
          <w:rFonts w:ascii="Arial" w:hAnsi="Arial" w:cs="Arial"/>
          <w:b/>
        </w:rPr>
        <w:t>Physical Location of Recruitment and Interview</w:t>
      </w:r>
      <w:r w:rsidRPr="00D732DA">
        <w:rPr>
          <w:rFonts w:ascii="Arial" w:hAnsi="Arial" w:cs="Arial"/>
        </w:rPr>
        <w:t xml:space="preserve"> </w:t>
      </w:r>
    </w:p>
    <w:p w14:paraId="3F419116" w14:textId="77777777" w:rsidR="00D732DA" w:rsidRDefault="00D732DA" w:rsidP="00D732DA">
      <w:pPr>
        <w:pStyle w:val="ListParagraph"/>
        <w:numPr>
          <w:ilvl w:val="0"/>
          <w:numId w:val="24"/>
        </w:numPr>
        <w:rPr>
          <w:rFonts w:ascii="Arial" w:hAnsi="Arial" w:cs="Arial"/>
        </w:rPr>
      </w:pPr>
      <w:r w:rsidRPr="00D732DA">
        <w:rPr>
          <w:rFonts w:ascii="Arial" w:hAnsi="Arial" w:cs="Arial"/>
        </w:rPr>
        <w:t xml:space="preserve">Highlight the accessible features of the site in advertisements and when scheduling an interview. Include path of travel into and within building, restrooms, doorways, level surfaces, parking spaces, clear directional signage, and receptivity to </w:t>
      </w:r>
      <w:r w:rsidR="004004C2">
        <w:rPr>
          <w:rFonts w:ascii="Arial" w:hAnsi="Arial" w:cs="Arial"/>
        </w:rPr>
        <w:t>guide dogs</w:t>
      </w:r>
      <w:r w:rsidRPr="00D732DA">
        <w:rPr>
          <w:rFonts w:ascii="Arial" w:hAnsi="Arial" w:cs="Arial"/>
        </w:rPr>
        <w:t xml:space="preserve">. </w:t>
      </w:r>
    </w:p>
    <w:p w14:paraId="5167CE2F" w14:textId="77777777" w:rsidR="00D732DA" w:rsidRDefault="00D732DA" w:rsidP="00D732DA">
      <w:pPr>
        <w:pStyle w:val="ListParagraph"/>
        <w:numPr>
          <w:ilvl w:val="0"/>
          <w:numId w:val="24"/>
        </w:numPr>
        <w:rPr>
          <w:rFonts w:ascii="Arial" w:hAnsi="Arial" w:cs="Arial"/>
        </w:rPr>
      </w:pPr>
      <w:r w:rsidRPr="00D732DA">
        <w:rPr>
          <w:rFonts w:ascii="Arial" w:hAnsi="Arial" w:cs="Arial"/>
        </w:rPr>
        <w:t xml:space="preserve">If the site is not fully accessible, be prepared to offer an alternate accessible location, and notify potential applicants in advance. </w:t>
      </w:r>
    </w:p>
    <w:p w14:paraId="165DCF12" w14:textId="77777777" w:rsidR="00D732DA" w:rsidRDefault="00D732DA" w:rsidP="00D732DA">
      <w:pPr>
        <w:rPr>
          <w:rFonts w:ascii="Arial" w:hAnsi="Arial" w:cs="Arial"/>
        </w:rPr>
      </w:pPr>
    </w:p>
    <w:p w14:paraId="27DDB1E5" w14:textId="77777777" w:rsidR="00D732DA" w:rsidRDefault="00D732DA" w:rsidP="00D732DA">
      <w:pPr>
        <w:rPr>
          <w:rFonts w:ascii="Arial" w:hAnsi="Arial" w:cs="Arial"/>
        </w:rPr>
      </w:pPr>
      <w:r w:rsidRPr="00D732DA">
        <w:rPr>
          <w:rFonts w:ascii="Arial" w:hAnsi="Arial" w:cs="Arial"/>
          <w:b/>
        </w:rPr>
        <w:t>Pre-Employment Tests</w:t>
      </w:r>
      <w:r w:rsidRPr="00D732DA">
        <w:rPr>
          <w:rFonts w:ascii="Arial" w:hAnsi="Arial" w:cs="Arial"/>
        </w:rPr>
        <w:t xml:space="preserve"> </w:t>
      </w:r>
    </w:p>
    <w:p w14:paraId="7EFE552F" w14:textId="77777777" w:rsidR="00D732DA" w:rsidRDefault="00D732DA" w:rsidP="00884843">
      <w:pPr>
        <w:pStyle w:val="ListParagraph"/>
        <w:numPr>
          <w:ilvl w:val="0"/>
          <w:numId w:val="25"/>
        </w:numPr>
        <w:rPr>
          <w:rFonts w:ascii="Arial" w:hAnsi="Arial" w:cs="Arial"/>
        </w:rPr>
      </w:pPr>
      <w:r w:rsidRPr="006C42A2">
        <w:rPr>
          <w:rFonts w:ascii="Arial" w:hAnsi="Arial" w:cs="Arial"/>
        </w:rPr>
        <w:t xml:space="preserve">Inform applicants ahead of time if they will be required to take a test to demonstrate their ability to perform actual or simulated tasks. Describe the test format so that they can request a </w:t>
      </w:r>
      <w:proofErr w:type="gramStart"/>
      <w:r w:rsidRPr="006C42A2">
        <w:rPr>
          <w:rFonts w:ascii="Arial" w:hAnsi="Arial" w:cs="Arial"/>
        </w:rPr>
        <w:t>reasonable a</w:t>
      </w:r>
      <w:r w:rsidR="006C42A2" w:rsidRPr="006C42A2">
        <w:rPr>
          <w:rFonts w:ascii="Arial" w:hAnsi="Arial" w:cs="Arial"/>
        </w:rPr>
        <w:t>djustments</w:t>
      </w:r>
      <w:proofErr w:type="gramEnd"/>
      <w:r w:rsidR="006C42A2" w:rsidRPr="006C42A2">
        <w:rPr>
          <w:rFonts w:ascii="Arial" w:hAnsi="Arial" w:cs="Arial"/>
        </w:rPr>
        <w:t>, i</w:t>
      </w:r>
      <w:r w:rsidRPr="006C42A2">
        <w:rPr>
          <w:rFonts w:ascii="Arial" w:hAnsi="Arial" w:cs="Arial"/>
        </w:rPr>
        <w:t xml:space="preserve">f necessary. </w:t>
      </w:r>
    </w:p>
    <w:p w14:paraId="7E16F8B6" w14:textId="77777777" w:rsidR="006C42A2" w:rsidRPr="006C42A2" w:rsidRDefault="006C42A2" w:rsidP="006C42A2">
      <w:pPr>
        <w:pStyle w:val="ListParagraph"/>
        <w:rPr>
          <w:rFonts w:ascii="Arial" w:hAnsi="Arial" w:cs="Arial"/>
        </w:rPr>
      </w:pPr>
    </w:p>
    <w:p w14:paraId="52505C12" w14:textId="77777777" w:rsidR="00D732DA" w:rsidRDefault="00D732DA" w:rsidP="00D732DA">
      <w:pPr>
        <w:rPr>
          <w:rFonts w:ascii="Arial" w:hAnsi="Arial" w:cs="Arial"/>
        </w:rPr>
      </w:pPr>
      <w:r w:rsidRPr="00D732DA">
        <w:rPr>
          <w:rFonts w:ascii="Arial" w:hAnsi="Arial" w:cs="Arial"/>
          <w:b/>
        </w:rPr>
        <w:t xml:space="preserve">Interview </w:t>
      </w:r>
    </w:p>
    <w:p w14:paraId="6FE9056A" w14:textId="77777777" w:rsidR="00D732DA" w:rsidRDefault="00D732DA" w:rsidP="00D732DA">
      <w:pPr>
        <w:pStyle w:val="ListParagraph"/>
        <w:numPr>
          <w:ilvl w:val="0"/>
          <w:numId w:val="25"/>
        </w:numPr>
        <w:rPr>
          <w:rFonts w:ascii="Arial" w:hAnsi="Arial" w:cs="Arial"/>
        </w:rPr>
      </w:pPr>
      <w:r w:rsidRPr="00D732DA">
        <w:rPr>
          <w:rFonts w:ascii="Arial" w:hAnsi="Arial" w:cs="Arial"/>
        </w:rPr>
        <w:t xml:space="preserve">Provide the applicant with an estimate of interview duration and expected end time to facilitate transportation arrangements. </w:t>
      </w:r>
    </w:p>
    <w:p w14:paraId="59819C68" w14:textId="77777777" w:rsidR="006C42A2" w:rsidRDefault="00D732DA" w:rsidP="00D732DA">
      <w:pPr>
        <w:pStyle w:val="ListParagraph"/>
        <w:numPr>
          <w:ilvl w:val="0"/>
          <w:numId w:val="25"/>
        </w:numPr>
        <w:rPr>
          <w:rFonts w:ascii="Arial" w:hAnsi="Arial" w:cs="Arial"/>
        </w:rPr>
      </w:pPr>
      <w:r w:rsidRPr="00D732DA">
        <w:rPr>
          <w:rFonts w:ascii="Arial" w:hAnsi="Arial" w:cs="Arial"/>
        </w:rPr>
        <w:t xml:space="preserve">Ask the same set of questions of all interviewees, regardless of </w:t>
      </w:r>
      <w:r w:rsidR="006C42A2">
        <w:rPr>
          <w:rFonts w:ascii="Arial" w:hAnsi="Arial" w:cs="Arial"/>
        </w:rPr>
        <w:t>ability</w:t>
      </w:r>
      <w:r w:rsidRPr="00D732DA">
        <w:rPr>
          <w:rFonts w:ascii="Arial" w:hAnsi="Arial" w:cs="Arial"/>
        </w:rPr>
        <w:t xml:space="preserve">. </w:t>
      </w:r>
    </w:p>
    <w:p w14:paraId="5C5A2702" w14:textId="77777777" w:rsidR="006C42A2" w:rsidRDefault="00D732DA" w:rsidP="006C42A2">
      <w:pPr>
        <w:pStyle w:val="ListParagraph"/>
        <w:rPr>
          <w:rFonts w:ascii="Arial" w:hAnsi="Arial" w:cs="Arial"/>
        </w:rPr>
      </w:pPr>
      <w:r w:rsidRPr="00D732DA">
        <w:rPr>
          <w:rFonts w:ascii="Arial" w:hAnsi="Arial" w:cs="Arial"/>
        </w:rPr>
        <w:lastRenderedPageBreak/>
        <w:t>Speak directly to the interview</w:t>
      </w:r>
      <w:r w:rsidR="006C42A2">
        <w:rPr>
          <w:rFonts w:ascii="Arial" w:hAnsi="Arial" w:cs="Arial"/>
        </w:rPr>
        <w:t>ee instead of to an interpreter or</w:t>
      </w:r>
      <w:r w:rsidRPr="00D732DA">
        <w:rPr>
          <w:rFonts w:ascii="Arial" w:hAnsi="Arial" w:cs="Arial"/>
        </w:rPr>
        <w:t xml:space="preserve"> </w:t>
      </w:r>
      <w:r w:rsidR="006C42A2">
        <w:rPr>
          <w:rFonts w:ascii="Arial" w:hAnsi="Arial" w:cs="Arial"/>
        </w:rPr>
        <w:t>support worker</w:t>
      </w:r>
      <w:r w:rsidRPr="00D732DA">
        <w:rPr>
          <w:rFonts w:ascii="Arial" w:hAnsi="Arial" w:cs="Arial"/>
        </w:rPr>
        <w:t xml:space="preserve">. </w:t>
      </w:r>
    </w:p>
    <w:p w14:paraId="099760C8" w14:textId="77777777" w:rsidR="006C42A2" w:rsidRDefault="00D732DA" w:rsidP="006C42A2">
      <w:pPr>
        <w:pStyle w:val="ListParagraph"/>
        <w:rPr>
          <w:rFonts w:ascii="Arial" w:hAnsi="Arial" w:cs="Arial"/>
        </w:rPr>
      </w:pPr>
      <w:r w:rsidRPr="00D732DA">
        <w:rPr>
          <w:rFonts w:ascii="Arial" w:hAnsi="Arial" w:cs="Arial"/>
        </w:rPr>
        <w:t xml:space="preserve">Use a normal tone of voice. If conversing with a person who uses a wheelchair, when possible, sit down to have the discussion at the person’s eye level. </w:t>
      </w:r>
    </w:p>
    <w:p w14:paraId="0F687F19" w14:textId="77777777" w:rsidR="006C42A2" w:rsidRDefault="00D732DA" w:rsidP="006C42A2">
      <w:pPr>
        <w:pStyle w:val="ListParagraph"/>
        <w:numPr>
          <w:ilvl w:val="0"/>
          <w:numId w:val="25"/>
        </w:numPr>
        <w:rPr>
          <w:rFonts w:ascii="Arial" w:hAnsi="Arial" w:cs="Arial"/>
        </w:rPr>
      </w:pPr>
      <w:r w:rsidRPr="00D732DA">
        <w:rPr>
          <w:rFonts w:ascii="Arial" w:hAnsi="Arial" w:cs="Arial"/>
        </w:rPr>
        <w:t xml:space="preserve">If you are interviewing a job candidate with a disability, listen to what the individual has to offer. Do not make assumptions about what that person can or cannot do. Focus on the essential job functions the candidate can perform, as well as the other skills and assets they bring to the position, when accommodations are requested. </w:t>
      </w:r>
    </w:p>
    <w:p w14:paraId="36E09C87" w14:textId="77777777" w:rsidR="006C42A2" w:rsidRDefault="00D732DA" w:rsidP="006C42A2">
      <w:pPr>
        <w:pStyle w:val="ListParagraph"/>
        <w:rPr>
          <w:rFonts w:ascii="Arial" w:hAnsi="Arial" w:cs="Arial"/>
        </w:rPr>
      </w:pPr>
      <w:r w:rsidRPr="00D732DA">
        <w:rPr>
          <w:rFonts w:ascii="Arial" w:hAnsi="Arial" w:cs="Arial"/>
        </w:rPr>
        <w:t xml:space="preserve">Avoid judging the applicant’s capabilities or speculating how you would perform a specific job if you had the applicant's disability. </w:t>
      </w:r>
      <w:r w:rsidRPr="006C42A2">
        <w:rPr>
          <w:rFonts w:ascii="Arial" w:hAnsi="Arial" w:cs="Arial"/>
        </w:rPr>
        <w:t>Be careful not</w:t>
      </w:r>
      <w:r w:rsidR="006C42A2">
        <w:rPr>
          <w:rFonts w:ascii="Arial" w:hAnsi="Arial" w:cs="Arial"/>
        </w:rPr>
        <w:t xml:space="preserve"> to</w:t>
      </w:r>
      <w:r w:rsidRPr="006C42A2">
        <w:rPr>
          <w:rFonts w:ascii="Arial" w:hAnsi="Arial" w:cs="Arial"/>
        </w:rPr>
        <w:t xml:space="preserve"> lean on or touch a person’s wheelchair or any other assistive device. A person’s assistive device is part of the person’s personal space, and it may be jarring or disturbing, or physically unsafe. </w:t>
      </w:r>
    </w:p>
    <w:p w14:paraId="61E1B498" w14:textId="77777777" w:rsidR="006C42A2" w:rsidRDefault="006C42A2" w:rsidP="006C42A2">
      <w:pPr>
        <w:pStyle w:val="ListParagraph"/>
        <w:rPr>
          <w:rFonts w:ascii="Arial" w:hAnsi="Arial" w:cs="Arial"/>
        </w:rPr>
      </w:pPr>
    </w:p>
    <w:p w14:paraId="2ADA04FC" w14:textId="77777777" w:rsidR="006C42A2" w:rsidRDefault="00D732DA" w:rsidP="006C42A2">
      <w:pPr>
        <w:pStyle w:val="ListParagraph"/>
        <w:rPr>
          <w:rFonts w:ascii="Arial" w:hAnsi="Arial" w:cs="Arial"/>
        </w:rPr>
      </w:pPr>
      <w:r w:rsidRPr="006C42A2">
        <w:rPr>
          <w:rFonts w:ascii="Arial" w:hAnsi="Arial" w:cs="Arial"/>
          <w:b/>
        </w:rPr>
        <w:t>Confidentiality and</w:t>
      </w:r>
      <w:r w:rsidRPr="006C42A2">
        <w:rPr>
          <w:rFonts w:ascii="Arial" w:hAnsi="Arial" w:cs="Arial"/>
        </w:rPr>
        <w:t xml:space="preserve"> </w:t>
      </w:r>
      <w:r w:rsidRPr="006C42A2">
        <w:rPr>
          <w:rFonts w:ascii="Arial" w:hAnsi="Arial" w:cs="Arial"/>
          <w:b/>
        </w:rPr>
        <w:t>Privacy</w:t>
      </w:r>
      <w:r w:rsidRPr="006C42A2">
        <w:rPr>
          <w:rFonts w:ascii="Arial" w:hAnsi="Arial" w:cs="Arial"/>
        </w:rPr>
        <w:t xml:space="preserve">  </w:t>
      </w:r>
    </w:p>
    <w:p w14:paraId="08FE0241" w14:textId="77777777" w:rsidR="006C42A2" w:rsidRDefault="00D732DA" w:rsidP="006C42A2">
      <w:pPr>
        <w:pStyle w:val="ListParagraph"/>
        <w:numPr>
          <w:ilvl w:val="0"/>
          <w:numId w:val="25"/>
        </w:numPr>
        <w:rPr>
          <w:rFonts w:ascii="Arial" w:hAnsi="Arial" w:cs="Arial"/>
        </w:rPr>
      </w:pPr>
      <w:r w:rsidRPr="006C42A2">
        <w:rPr>
          <w:rFonts w:ascii="Arial" w:hAnsi="Arial" w:cs="Arial"/>
        </w:rPr>
        <w:t xml:space="preserve">Be aware that applicants are not required to disclose that they have a disability during the application process; employers are not permitted to ask if candidates have a disability or its nature and extent. </w:t>
      </w:r>
    </w:p>
    <w:p w14:paraId="13A92EC3" w14:textId="77777777" w:rsidR="006C42A2" w:rsidRDefault="00D732DA" w:rsidP="006C42A2">
      <w:pPr>
        <w:pStyle w:val="ListParagraph"/>
        <w:rPr>
          <w:rFonts w:ascii="Arial" w:hAnsi="Arial" w:cs="Arial"/>
        </w:rPr>
      </w:pPr>
      <w:r w:rsidRPr="006C42A2">
        <w:rPr>
          <w:rFonts w:ascii="Arial" w:hAnsi="Arial" w:cs="Arial"/>
        </w:rPr>
        <w:t xml:space="preserve">Applicants do not need to indicate that they may need </w:t>
      </w:r>
      <w:r w:rsidR="006C42A2" w:rsidRPr="006C42A2">
        <w:rPr>
          <w:rFonts w:ascii="Arial" w:hAnsi="Arial" w:cs="Arial"/>
        </w:rPr>
        <w:t>adjustments</w:t>
      </w:r>
      <w:r w:rsidRPr="006C42A2">
        <w:rPr>
          <w:rFonts w:ascii="Arial" w:hAnsi="Arial" w:cs="Arial"/>
        </w:rPr>
        <w:t xml:space="preserve"> in order to do the job, but employers are free to ask candidates to advise them about </w:t>
      </w:r>
      <w:r w:rsidR="006C42A2">
        <w:rPr>
          <w:rFonts w:ascii="Arial" w:hAnsi="Arial" w:cs="Arial"/>
        </w:rPr>
        <w:t>adjustment</w:t>
      </w:r>
      <w:r w:rsidRPr="006C42A2">
        <w:rPr>
          <w:rFonts w:ascii="Arial" w:hAnsi="Arial" w:cs="Arial"/>
        </w:rPr>
        <w:t xml:space="preserve">s to the recruitment process. </w:t>
      </w:r>
    </w:p>
    <w:p w14:paraId="5C73BCB0" w14:textId="77777777" w:rsidR="006C42A2" w:rsidRDefault="00D732DA" w:rsidP="006C42A2">
      <w:pPr>
        <w:pStyle w:val="ListParagraph"/>
        <w:numPr>
          <w:ilvl w:val="0"/>
          <w:numId w:val="25"/>
        </w:numPr>
        <w:rPr>
          <w:rFonts w:ascii="Arial" w:hAnsi="Arial" w:cs="Arial"/>
        </w:rPr>
      </w:pPr>
      <w:r w:rsidRPr="006C42A2">
        <w:rPr>
          <w:rFonts w:ascii="Arial" w:hAnsi="Arial" w:cs="Arial"/>
        </w:rPr>
        <w:t>Requesting medical documentation is allowed only after a candidate has disclosed, a conditional offer has been made and when the nature of the functional limita</w:t>
      </w:r>
      <w:r w:rsidR="006C42A2">
        <w:rPr>
          <w:rFonts w:ascii="Arial" w:hAnsi="Arial" w:cs="Arial"/>
        </w:rPr>
        <w:t>tion</w:t>
      </w:r>
      <w:r w:rsidRPr="006C42A2">
        <w:rPr>
          <w:rFonts w:ascii="Arial" w:hAnsi="Arial" w:cs="Arial"/>
        </w:rPr>
        <w:t xml:space="preserve"> for the accommodation is not obvious. </w:t>
      </w:r>
    </w:p>
    <w:p w14:paraId="5F1AA193" w14:textId="77777777" w:rsidR="007A5336" w:rsidRDefault="006C42A2" w:rsidP="006C42A2">
      <w:pPr>
        <w:pStyle w:val="ListParagraph"/>
        <w:rPr>
          <w:rFonts w:ascii="Arial" w:hAnsi="Arial" w:cs="Arial"/>
        </w:rPr>
      </w:pPr>
      <w:r>
        <w:rPr>
          <w:rFonts w:ascii="Arial" w:hAnsi="Arial" w:cs="Arial"/>
        </w:rPr>
        <w:t>L</w:t>
      </w:r>
      <w:r w:rsidR="00D732DA" w:rsidRPr="006C42A2">
        <w:rPr>
          <w:rFonts w:ascii="Arial" w:hAnsi="Arial" w:cs="Arial"/>
        </w:rPr>
        <w:t>imit the nature of the medical information collected t</w:t>
      </w:r>
      <w:r>
        <w:rPr>
          <w:rFonts w:ascii="Arial" w:hAnsi="Arial" w:cs="Arial"/>
        </w:rPr>
        <w:t>o specific information about</w:t>
      </w:r>
      <w:r w:rsidR="00D732DA" w:rsidRPr="006C42A2">
        <w:rPr>
          <w:rFonts w:ascii="Arial" w:hAnsi="Arial" w:cs="Arial"/>
        </w:rPr>
        <w:t xml:space="preserve"> functional limitation, how it impacts the ability to perform essential job functions, and what can be done to accommodate the limitation. Keep the collected information confidential and separate from the applicant/employee’s personnel file.</w:t>
      </w:r>
    </w:p>
    <w:p w14:paraId="1BB564FD" w14:textId="77777777" w:rsidR="00960373" w:rsidRDefault="00960373" w:rsidP="006C42A2">
      <w:pPr>
        <w:pStyle w:val="ListParagraph"/>
        <w:rPr>
          <w:rFonts w:ascii="Arial" w:hAnsi="Arial" w:cs="Arial"/>
        </w:rPr>
      </w:pPr>
    </w:p>
    <w:p w14:paraId="18EFF68F" w14:textId="77777777" w:rsidR="00960373" w:rsidRDefault="00960373" w:rsidP="006C42A2">
      <w:pPr>
        <w:pStyle w:val="ListParagraph"/>
        <w:rPr>
          <w:rFonts w:ascii="Arial" w:hAnsi="Arial" w:cs="Arial"/>
        </w:rPr>
      </w:pPr>
    </w:p>
    <w:p w14:paraId="48D28BB7" w14:textId="77777777" w:rsidR="00960373" w:rsidRDefault="00960373" w:rsidP="006C42A2">
      <w:pPr>
        <w:pStyle w:val="ListParagraph"/>
        <w:rPr>
          <w:rFonts w:ascii="Arial" w:hAnsi="Arial" w:cs="Arial"/>
        </w:rPr>
      </w:pPr>
    </w:p>
    <w:p w14:paraId="5046B50F" w14:textId="77777777" w:rsidR="00960373" w:rsidRDefault="00960373" w:rsidP="006C42A2">
      <w:pPr>
        <w:pStyle w:val="ListParagraph"/>
        <w:rPr>
          <w:rFonts w:ascii="Arial" w:hAnsi="Arial" w:cs="Arial"/>
        </w:rPr>
      </w:pPr>
    </w:p>
    <w:p w14:paraId="439CE886" w14:textId="77777777" w:rsidR="00960373" w:rsidRDefault="00960373" w:rsidP="006C42A2">
      <w:pPr>
        <w:pStyle w:val="ListParagraph"/>
        <w:rPr>
          <w:rFonts w:ascii="Arial" w:hAnsi="Arial" w:cs="Arial"/>
        </w:rPr>
      </w:pPr>
    </w:p>
    <w:p w14:paraId="759141FB" w14:textId="77777777" w:rsidR="00960373" w:rsidRDefault="00960373" w:rsidP="006C42A2">
      <w:pPr>
        <w:pStyle w:val="ListParagraph"/>
        <w:rPr>
          <w:rFonts w:ascii="Arial" w:hAnsi="Arial" w:cs="Arial"/>
        </w:rPr>
      </w:pPr>
    </w:p>
    <w:p w14:paraId="609D2A33" w14:textId="77777777" w:rsidR="00960373" w:rsidRDefault="00960373" w:rsidP="006C42A2">
      <w:pPr>
        <w:pStyle w:val="ListParagraph"/>
        <w:rPr>
          <w:rFonts w:ascii="Arial" w:hAnsi="Arial" w:cs="Arial"/>
        </w:rPr>
      </w:pPr>
    </w:p>
    <w:p w14:paraId="0868D5A6" w14:textId="77777777" w:rsidR="00960373" w:rsidRDefault="00960373" w:rsidP="006C42A2">
      <w:pPr>
        <w:pStyle w:val="ListParagraph"/>
        <w:rPr>
          <w:rFonts w:ascii="Arial" w:hAnsi="Arial" w:cs="Arial"/>
        </w:rPr>
      </w:pPr>
    </w:p>
    <w:p w14:paraId="38D90318" w14:textId="77777777" w:rsidR="00960373" w:rsidRDefault="00960373" w:rsidP="006C42A2">
      <w:pPr>
        <w:pStyle w:val="ListParagraph"/>
        <w:rPr>
          <w:rFonts w:ascii="Arial" w:hAnsi="Arial" w:cs="Arial"/>
        </w:rPr>
      </w:pPr>
    </w:p>
    <w:p w14:paraId="785875A0" w14:textId="77777777" w:rsidR="00960373" w:rsidRDefault="00960373" w:rsidP="006C42A2">
      <w:pPr>
        <w:pStyle w:val="ListParagraph"/>
        <w:rPr>
          <w:rFonts w:ascii="Arial" w:hAnsi="Arial" w:cs="Arial"/>
        </w:rPr>
      </w:pPr>
    </w:p>
    <w:p w14:paraId="74A56705" w14:textId="77777777" w:rsidR="00960373" w:rsidRDefault="00960373" w:rsidP="006C42A2">
      <w:pPr>
        <w:pStyle w:val="ListParagraph"/>
        <w:rPr>
          <w:rFonts w:ascii="Arial" w:hAnsi="Arial" w:cs="Arial"/>
        </w:rPr>
      </w:pPr>
    </w:p>
    <w:p w14:paraId="086E1A3D" w14:textId="77777777" w:rsidR="00960373" w:rsidRDefault="00960373" w:rsidP="006C42A2">
      <w:pPr>
        <w:pStyle w:val="ListParagraph"/>
        <w:rPr>
          <w:rFonts w:ascii="Arial" w:hAnsi="Arial" w:cs="Arial"/>
        </w:rPr>
      </w:pPr>
    </w:p>
    <w:p w14:paraId="02F14D89" w14:textId="77777777" w:rsidR="00960373" w:rsidRDefault="00960373" w:rsidP="006C42A2">
      <w:pPr>
        <w:pStyle w:val="ListParagraph"/>
        <w:rPr>
          <w:rFonts w:ascii="Arial" w:hAnsi="Arial" w:cs="Arial"/>
        </w:rPr>
      </w:pPr>
    </w:p>
    <w:p w14:paraId="7E383D29" w14:textId="77777777" w:rsidR="00960373" w:rsidRDefault="00960373" w:rsidP="006C42A2">
      <w:pPr>
        <w:pStyle w:val="ListParagraph"/>
        <w:rPr>
          <w:rFonts w:ascii="Arial" w:hAnsi="Arial" w:cs="Arial"/>
        </w:rPr>
      </w:pPr>
    </w:p>
    <w:p w14:paraId="4E8F372C" w14:textId="77777777" w:rsidR="00960373" w:rsidRDefault="00960373" w:rsidP="006C42A2">
      <w:pPr>
        <w:pStyle w:val="ListParagraph"/>
        <w:rPr>
          <w:rFonts w:ascii="Arial" w:hAnsi="Arial" w:cs="Arial"/>
        </w:rPr>
      </w:pPr>
    </w:p>
    <w:p w14:paraId="67446554" w14:textId="77777777" w:rsidR="00960373" w:rsidRPr="006C42A2" w:rsidRDefault="00960373" w:rsidP="006C42A2">
      <w:pPr>
        <w:pStyle w:val="ListParagraph"/>
        <w:rPr>
          <w:rFonts w:ascii="Arial" w:hAnsi="Arial" w:cs="Arial"/>
        </w:rPr>
      </w:pPr>
      <w:r>
        <w:t>BCA acknowledges the use of these materials adapted from Burton Blatt Institute (BBI) at Syracuse University</w:t>
      </w:r>
    </w:p>
    <w:sectPr w:rsidR="00960373" w:rsidRPr="006C42A2" w:rsidSect="003D3069">
      <w:head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1F3F5" w14:textId="77777777" w:rsidR="00472693" w:rsidRDefault="00472693" w:rsidP="003D3069">
      <w:r>
        <w:separator/>
      </w:r>
    </w:p>
  </w:endnote>
  <w:endnote w:type="continuationSeparator" w:id="0">
    <w:p w14:paraId="6D2BD2D9" w14:textId="77777777" w:rsidR="00472693" w:rsidRDefault="00472693"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18C3E" w14:textId="77777777" w:rsidR="00472693" w:rsidRDefault="00472693" w:rsidP="003D3069">
      <w:r>
        <w:separator/>
      </w:r>
    </w:p>
  </w:footnote>
  <w:footnote w:type="continuationSeparator" w:id="0">
    <w:p w14:paraId="3C50BD35" w14:textId="77777777" w:rsidR="00472693" w:rsidRDefault="00472693" w:rsidP="003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29EC" w14:textId="77777777" w:rsidR="00E01B66" w:rsidRDefault="00E01B66">
    <w:pPr>
      <w:pStyle w:val="Header"/>
    </w:pPr>
  </w:p>
  <w:p w14:paraId="3ECC2BDC" w14:textId="77777777" w:rsidR="003D3069" w:rsidRDefault="00E01B6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EC2"/>
    <w:multiLevelType w:val="multilevel"/>
    <w:tmpl w:val="7BB2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C0C79"/>
    <w:multiLevelType w:val="hybridMultilevel"/>
    <w:tmpl w:val="416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A0AD5"/>
    <w:multiLevelType w:val="multilevel"/>
    <w:tmpl w:val="603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237A8"/>
    <w:multiLevelType w:val="hybridMultilevel"/>
    <w:tmpl w:val="ABC6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C235B"/>
    <w:multiLevelType w:val="hybridMultilevel"/>
    <w:tmpl w:val="175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71A1B"/>
    <w:multiLevelType w:val="hybridMultilevel"/>
    <w:tmpl w:val="7618F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56B9C"/>
    <w:multiLevelType w:val="multilevel"/>
    <w:tmpl w:val="19868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C182C"/>
    <w:multiLevelType w:val="multilevel"/>
    <w:tmpl w:val="0978942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B2603"/>
    <w:multiLevelType w:val="hybridMultilevel"/>
    <w:tmpl w:val="02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D01DDE"/>
    <w:multiLevelType w:val="hybridMultilevel"/>
    <w:tmpl w:val="273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F0B1C"/>
    <w:multiLevelType w:val="multilevel"/>
    <w:tmpl w:val="DA2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DD4E62"/>
    <w:multiLevelType w:val="hybridMultilevel"/>
    <w:tmpl w:val="3AA2D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D6696"/>
    <w:multiLevelType w:val="hybridMultilevel"/>
    <w:tmpl w:val="9BFC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7"/>
  </w:num>
  <w:num w:numId="5">
    <w:abstractNumId w:val="20"/>
  </w:num>
  <w:num w:numId="6">
    <w:abstractNumId w:val="10"/>
  </w:num>
  <w:num w:numId="7">
    <w:abstractNumId w:val="14"/>
  </w:num>
  <w:num w:numId="8">
    <w:abstractNumId w:val="17"/>
  </w:num>
  <w:num w:numId="9">
    <w:abstractNumId w:val="16"/>
  </w:num>
  <w:num w:numId="10">
    <w:abstractNumId w:val="6"/>
  </w:num>
  <w:num w:numId="11">
    <w:abstractNumId w:val="1"/>
  </w:num>
  <w:num w:numId="12">
    <w:abstractNumId w:val="12"/>
  </w:num>
  <w:num w:numId="13">
    <w:abstractNumId w:val="24"/>
  </w:num>
  <w:num w:numId="14">
    <w:abstractNumId w:val="18"/>
  </w:num>
  <w:num w:numId="15">
    <w:abstractNumId w:val="2"/>
  </w:num>
  <w:num w:numId="16">
    <w:abstractNumId w:val="23"/>
  </w:num>
  <w:num w:numId="17">
    <w:abstractNumId w:val="3"/>
  </w:num>
  <w:num w:numId="18">
    <w:abstractNumId w:val="0"/>
  </w:num>
  <w:num w:numId="19">
    <w:abstractNumId w:val="21"/>
  </w:num>
  <w:num w:numId="20">
    <w:abstractNumId w:val="15"/>
  </w:num>
  <w:num w:numId="21">
    <w:abstractNumId w:val="13"/>
  </w:num>
  <w:num w:numId="22">
    <w:abstractNumId w:val="9"/>
  </w:num>
  <w:num w:numId="23">
    <w:abstractNumId w:val="4"/>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62"/>
    <w:rsid w:val="00013D8E"/>
    <w:rsid w:val="00016D18"/>
    <w:rsid w:val="0011784A"/>
    <w:rsid w:val="00145193"/>
    <w:rsid w:val="00167662"/>
    <w:rsid w:val="00174B5C"/>
    <w:rsid w:val="001D385F"/>
    <w:rsid w:val="00213A5F"/>
    <w:rsid w:val="00254298"/>
    <w:rsid w:val="0025762B"/>
    <w:rsid w:val="00266D2B"/>
    <w:rsid w:val="0027542B"/>
    <w:rsid w:val="002F3941"/>
    <w:rsid w:val="00320AD9"/>
    <w:rsid w:val="00324854"/>
    <w:rsid w:val="00366053"/>
    <w:rsid w:val="003A6051"/>
    <w:rsid w:val="003B054C"/>
    <w:rsid w:val="003D3069"/>
    <w:rsid w:val="004004C2"/>
    <w:rsid w:val="004631AD"/>
    <w:rsid w:val="00472693"/>
    <w:rsid w:val="004C79CC"/>
    <w:rsid w:val="004D436C"/>
    <w:rsid w:val="004D46F2"/>
    <w:rsid w:val="004F2A92"/>
    <w:rsid w:val="00523688"/>
    <w:rsid w:val="005A2D37"/>
    <w:rsid w:val="005B7FAA"/>
    <w:rsid w:val="00636EDB"/>
    <w:rsid w:val="00641ECC"/>
    <w:rsid w:val="0066290A"/>
    <w:rsid w:val="00675F21"/>
    <w:rsid w:val="00681943"/>
    <w:rsid w:val="006A1AAD"/>
    <w:rsid w:val="006A2173"/>
    <w:rsid w:val="006C42A2"/>
    <w:rsid w:val="006D555C"/>
    <w:rsid w:val="0074187F"/>
    <w:rsid w:val="0074458F"/>
    <w:rsid w:val="007A2927"/>
    <w:rsid w:val="007A5336"/>
    <w:rsid w:val="007B368E"/>
    <w:rsid w:val="007D21C2"/>
    <w:rsid w:val="008213DC"/>
    <w:rsid w:val="00902B36"/>
    <w:rsid w:val="00955F54"/>
    <w:rsid w:val="00960373"/>
    <w:rsid w:val="00962765"/>
    <w:rsid w:val="009B4B37"/>
    <w:rsid w:val="009C4ED7"/>
    <w:rsid w:val="00A177BA"/>
    <w:rsid w:val="00A375E1"/>
    <w:rsid w:val="00A5665B"/>
    <w:rsid w:val="00A909AC"/>
    <w:rsid w:val="00AA2B25"/>
    <w:rsid w:val="00AC41CB"/>
    <w:rsid w:val="00B05571"/>
    <w:rsid w:val="00BB663A"/>
    <w:rsid w:val="00BC69DF"/>
    <w:rsid w:val="00C327B5"/>
    <w:rsid w:val="00C54213"/>
    <w:rsid w:val="00C84DB0"/>
    <w:rsid w:val="00CB54F7"/>
    <w:rsid w:val="00D17EA5"/>
    <w:rsid w:val="00D732DA"/>
    <w:rsid w:val="00D80E8C"/>
    <w:rsid w:val="00DC540E"/>
    <w:rsid w:val="00DC57B0"/>
    <w:rsid w:val="00E01B66"/>
    <w:rsid w:val="00E03209"/>
    <w:rsid w:val="00E91E41"/>
    <w:rsid w:val="00E95867"/>
    <w:rsid w:val="00EB559B"/>
    <w:rsid w:val="00F70C87"/>
    <w:rsid w:val="00FB2439"/>
    <w:rsid w:val="00FC2716"/>
    <w:rsid w:val="00FC3FF7"/>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EB72F"/>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91E41"/>
    <w:pPr>
      <w:keepNext/>
      <w:keepLines/>
      <w:spacing w:before="240"/>
      <w:outlineLvl w:val="0"/>
    </w:pPr>
    <w:rPr>
      <w:rFonts w:ascii="Arial" w:eastAsiaTheme="majorEastAsia" w:hAnsi="Arial" w:cstheme="majorBidi"/>
      <w:b/>
      <w:sz w:val="32"/>
      <w:szCs w:val="32"/>
    </w:rPr>
  </w:style>
  <w:style w:type="paragraph" w:styleId="Heading2">
    <w:name w:val="heading 2"/>
    <w:basedOn w:val="Normal"/>
    <w:link w:val="Heading2Char"/>
    <w:uiPriority w:val="9"/>
    <w:qFormat/>
    <w:rsid w:val="0016766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74B5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2485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66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67662"/>
    <w:pPr>
      <w:spacing w:before="100" w:beforeAutospacing="1" w:after="100" w:afterAutospacing="1"/>
    </w:pPr>
  </w:style>
  <w:style w:type="character" w:styleId="Hyperlink">
    <w:name w:val="Hyperlink"/>
    <w:basedOn w:val="DefaultParagraphFont"/>
    <w:uiPriority w:val="99"/>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E91E41"/>
    <w:rPr>
      <w:rFonts w:ascii="Arial" w:eastAsiaTheme="majorEastAsia" w:hAnsi="Arial" w:cstheme="majorBidi"/>
      <w:b/>
      <w:sz w:val="32"/>
      <w:szCs w:val="32"/>
      <w:lang w:eastAsia="en-AU"/>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 w:type="character" w:styleId="Strong">
    <w:name w:val="Strong"/>
    <w:basedOn w:val="DefaultParagraphFont"/>
    <w:uiPriority w:val="22"/>
    <w:qFormat/>
    <w:rsid w:val="007B368E"/>
    <w:rPr>
      <w:b/>
      <w:bCs/>
    </w:rPr>
  </w:style>
  <w:style w:type="character" w:customStyle="1" w:styleId="Heading6Char">
    <w:name w:val="Heading 6 Char"/>
    <w:basedOn w:val="DefaultParagraphFont"/>
    <w:link w:val="Heading6"/>
    <w:uiPriority w:val="9"/>
    <w:semiHidden/>
    <w:rsid w:val="00324854"/>
    <w:rPr>
      <w:rFonts w:asciiTheme="majorHAnsi" w:eastAsiaTheme="majorEastAsia" w:hAnsiTheme="majorHAnsi" w:cstheme="majorBidi"/>
      <w:color w:val="1F4D78" w:themeColor="accent1" w:themeShade="7F"/>
      <w:sz w:val="24"/>
      <w:szCs w:val="24"/>
      <w:lang w:eastAsia="en-AU"/>
    </w:rPr>
  </w:style>
  <w:style w:type="character" w:customStyle="1" w:styleId="cat-links">
    <w:name w:val="cat-links"/>
    <w:basedOn w:val="DefaultParagraphFont"/>
    <w:rsid w:val="00324854"/>
  </w:style>
  <w:style w:type="character" w:styleId="Emphasis">
    <w:name w:val="Emphasis"/>
    <w:basedOn w:val="DefaultParagraphFont"/>
    <w:uiPriority w:val="20"/>
    <w:qFormat/>
    <w:rsid w:val="00324854"/>
    <w:rPr>
      <w:i/>
      <w:iCs/>
    </w:rPr>
  </w:style>
  <w:style w:type="character" w:customStyle="1" w:styleId="ssgiconroot">
    <w:name w:val="ssg__icon__root"/>
    <w:basedOn w:val="DefaultParagraphFont"/>
    <w:rsid w:val="00FB2439"/>
  </w:style>
  <w:style w:type="character" w:customStyle="1" w:styleId="Heading4Char">
    <w:name w:val="Heading 4 Char"/>
    <w:basedOn w:val="DefaultParagraphFont"/>
    <w:link w:val="Heading4"/>
    <w:uiPriority w:val="9"/>
    <w:rsid w:val="00174B5C"/>
    <w:rPr>
      <w:rFonts w:asciiTheme="majorHAnsi" w:eastAsiaTheme="majorEastAsia" w:hAnsiTheme="majorHAnsi" w:cstheme="majorBidi"/>
      <w:i/>
      <w:iCs/>
      <w:color w:val="2E74B5" w:themeColor="accent1" w:themeShade="BF"/>
      <w:sz w:val="24"/>
      <w:szCs w:val="24"/>
      <w:lang w:eastAsia="en-AU"/>
    </w:rPr>
  </w:style>
  <w:style w:type="paragraph" w:customStyle="1" w:styleId="short-bio">
    <w:name w:val="short-bio"/>
    <w:basedOn w:val="Normal"/>
    <w:rsid w:val="00174B5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174B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4B5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174B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4B5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FC2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16"/>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368385161">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 w:id="828911379">
      <w:bodyDiv w:val="1"/>
      <w:marLeft w:val="0"/>
      <w:marRight w:val="0"/>
      <w:marTop w:val="0"/>
      <w:marBottom w:val="0"/>
      <w:divBdr>
        <w:top w:val="none" w:sz="0" w:space="0" w:color="auto"/>
        <w:left w:val="none" w:sz="0" w:space="0" w:color="auto"/>
        <w:bottom w:val="none" w:sz="0" w:space="0" w:color="auto"/>
        <w:right w:val="none" w:sz="0" w:space="0" w:color="auto"/>
      </w:divBdr>
      <w:divsChild>
        <w:div w:id="1044259925">
          <w:marLeft w:val="0"/>
          <w:marRight w:val="0"/>
          <w:marTop w:val="360"/>
          <w:marBottom w:val="360"/>
          <w:divBdr>
            <w:top w:val="none" w:sz="0" w:space="0" w:color="auto"/>
            <w:left w:val="none" w:sz="0" w:space="0" w:color="auto"/>
            <w:bottom w:val="none" w:sz="0" w:space="0" w:color="auto"/>
            <w:right w:val="none" w:sz="0" w:space="0" w:color="auto"/>
          </w:divBdr>
          <w:divsChild>
            <w:div w:id="1086339304">
              <w:marLeft w:val="0"/>
              <w:marRight w:val="0"/>
              <w:marTop w:val="0"/>
              <w:marBottom w:val="0"/>
              <w:divBdr>
                <w:top w:val="none" w:sz="0" w:space="0" w:color="auto"/>
                <w:left w:val="none" w:sz="0" w:space="0" w:color="auto"/>
                <w:bottom w:val="none" w:sz="0" w:space="0" w:color="auto"/>
                <w:right w:val="none" w:sz="0" w:space="0" w:color="auto"/>
              </w:divBdr>
              <w:divsChild>
                <w:div w:id="625934634">
                  <w:marLeft w:val="-225"/>
                  <w:marRight w:val="-225"/>
                  <w:marTop w:val="0"/>
                  <w:marBottom w:val="0"/>
                  <w:divBdr>
                    <w:top w:val="none" w:sz="0" w:space="0" w:color="auto"/>
                    <w:left w:val="none" w:sz="0" w:space="0" w:color="auto"/>
                    <w:bottom w:val="none" w:sz="0" w:space="0" w:color="auto"/>
                    <w:right w:val="none" w:sz="0" w:space="0" w:color="auto"/>
                  </w:divBdr>
                  <w:divsChild>
                    <w:div w:id="122188482">
                      <w:marLeft w:val="0"/>
                      <w:marRight w:val="0"/>
                      <w:marTop w:val="0"/>
                      <w:marBottom w:val="0"/>
                      <w:divBdr>
                        <w:top w:val="none" w:sz="0" w:space="0" w:color="auto"/>
                        <w:left w:val="none" w:sz="0" w:space="0" w:color="auto"/>
                        <w:bottom w:val="none" w:sz="0" w:space="0" w:color="auto"/>
                        <w:right w:val="none" w:sz="0" w:space="0" w:color="auto"/>
                      </w:divBdr>
                      <w:divsChild>
                        <w:div w:id="796677917">
                          <w:marLeft w:val="0"/>
                          <w:marRight w:val="0"/>
                          <w:marTop w:val="0"/>
                          <w:marBottom w:val="0"/>
                          <w:divBdr>
                            <w:top w:val="none" w:sz="0" w:space="0" w:color="auto"/>
                            <w:left w:val="none" w:sz="0" w:space="0" w:color="auto"/>
                            <w:bottom w:val="none" w:sz="0" w:space="0" w:color="auto"/>
                            <w:right w:val="none" w:sz="0" w:space="0" w:color="auto"/>
                          </w:divBdr>
                          <w:divsChild>
                            <w:div w:id="191455180">
                              <w:marLeft w:val="-225"/>
                              <w:marRight w:val="-225"/>
                              <w:marTop w:val="0"/>
                              <w:marBottom w:val="0"/>
                              <w:divBdr>
                                <w:top w:val="none" w:sz="0" w:space="0" w:color="auto"/>
                                <w:left w:val="none" w:sz="0" w:space="0" w:color="auto"/>
                                <w:bottom w:val="none" w:sz="0" w:space="0" w:color="auto"/>
                                <w:right w:val="none" w:sz="0" w:space="0" w:color="auto"/>
                              </w:divBdr>
                              <w:divsChild>
                                <w:div w:id="1116826889">
                                  <w:marLeft w:val="-225"/>
                                  <w:marRight w:val="-225"/>
                                  <w:marTop w:val="0"/>
                                  <w:marBottom w:val="0"/>
                                  <w:divBdr>
                                    <w:top w:val="none" w:sz="0" w:space="0" w:color="auto"/>
                                    <w:left w:val="none" w:sz="0" w:space="0" w:color="auto"/>
                                    <w:bottom w:val="none" w:sz="0" w:space="0" w:color="auto"/>
                                    <w:right w:val="none" w:sz="0" w:space="0" w:color="auto"/>
                                  </w:divBdr>
                                  <w:divsChild>
                                    <w:div w:id="1327250605">
                                      <w:marLeft w:val="-225"/>
                                      <w:marRight w:val="-225"/>
                                      <w:marTop w:val="0"/>
                                      <w:marBottom w:val="0"/>
                                      <w:divBdr>
                                        <w:top w:val="none" w:sz="0" w:space="0" w:color="auto"/>
                                        <w:left w:val="none" w:sz="0" w:space="0" w:color="auto"/>
                                        <w:bottom w:val="none" w:sz="0" w:space="0" w:color="auto"/>
                                        <w:right w:val="none" w:sz="0" w:space="0" w:color="auto"/>
                                      </w:divBdr>
                                      <w:divsChild>
                                        <w:div w:id="1648245029">
                                          <w:marLeft w:val="0"/>
                                          <w:marRight w:val="0"/>
                                          <w:marTop w:val="0"/>
                                          <w:marBottom w:val="0"/>
                                          <w:divBdr>
                                            <w:top w:val="none" w:sz="0" w:space="0" w:color="auto"/>
                                            <w:left w:val="none" w:sz="0" w:space="0" w:color="auto"/>
                                            <w:bottom w:val="none" w:sz="0" w:space="0" w:color="auto"/>
                                            <w:right w:val="none" w:sz="0" w:space="0" w:color="auto"/>
                                          </w:divBdr>
                                          <w:divsChild>
                                            <w:div w:id="164244749">
                                              <w:marLeft w:val="0"/>
                                              <w:marRight w:val="0"/>
                                              <w:marTop w:val="0"/>
                                              <w:marBottom w:val="0"/>
                                              <w:divBdr>
                                                <w:top w:val="none" w:sz="0" w:space="0" w:color="auto"/>
                                                <w:left w:val="none" w:sz="0" w:space="0" w:color="auto"/>
                                                <w:bottom w:val="none" w:sz="0" w:space="0" w:color="auto"/>
                                                <w:right w:val="none" w:sz="0" w:space="0" w:color="auto"/>
                                              </w:divBdr>
                                              <w:divsChild>
                                                <w:div w:id="1302881487">
                                                  <w:marLeft w:val="0"/>
                                                  <w:marRight w:val="0"/>
                                                  <w:marTop w:val="0"/>
                                                  <w:marBottom w:val="0"/>
                                                  <w:divBdr>
                                                    <w:top w:val="none" w:sz="0" w:space="0" w:color="auto"/>
                                                    <w:left w:val="none" w:sz="0" w:space="0" w:color="auto"/>
                                                    <w:bottom w:val="none" w:sz="0" w:space="0" w:color="auto"/>
                                                    <w:right w:val="none" w:sz="0" w:space="0" w:color="auto"/>
                                                  </w:divBdr>
                                                  <w:divsChild>
                                                    <w:div w:id="106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5023">
                                  <w:marLeft w:val="-225"/>
                                  <w:marRight w:val="-225"/>
                                  <w:marTop w:val="0"/>
                                  <w:marBottom w:val="0"/>
                                  <w:divBdr>
                                    <w:top w:val="none" w:sz="0" w:space="0" w:color="auto"/>
                                    <w:left w:val="none" w:sz="0" w:space="0" w:color="auto"/>
                                    <w:bottom w:val="none" w:sz="0" w:space="0" w:color="auto"/>
                                    <w:right w:val="none" w:sz="0" w:space="0" w:color="auto"/>
                                  </w:divBdr>
                                  <w:divsChild>
                                    <w:div w:id="923606367">
                                      <w:marLeft w:val="-225"/>
                                      <w:marRight w:val="-225"/>
                                      <w:marTop w:val="0"/>
                                      <w:marBottom w:val="0"/>
                                      <w:divBdr>
                                        <w:top w:val="none" w:sz="0" w:space="0" w:color="auto"/>
                                        <w:left w:val="none" w:sz="0" w:space="0" w:color="auto"/>
                                        <w:bottom w:val="none" w:sz="0" w:space="0" w:color="auto"/>
                                        <w:right w:val="none" w:sz="0" w:space="0" w:color="auto"/>
                                      </w:divBdr>
                                      <w:divsChild>
                                        <w:div w:id="2062172459">
                                          <w:marLeft w:val="0"/>
                                          <w:marRight w:val="0"/>
                                          <w:marTop w:val="0"/>
                                          <w:marBottom w:val="0"/>
                                          <w:divBdr>
                                            <w:top w:val="none" w:sz="0" w:space="0" w:color="auto"/>
                                            <w:left w:val="none" w:sz="0" w:space="0" w:color="auto"/>
                                            <w:bottom w:val="none" w:sz="0" w:space="0" w:color="auto"/>
                                            <w:right w:val="none" w:sz="0" w:space="0" w:color="auto"/>
                                          </w:divBdr>
                                          <w:divsChild>
                                            <w:div w:id="902831176">
                                              <w:marLeft w:val="0"/>
                                              <w:marRight w:val="0"/>
                                              <w:marTop w:val="0"/>
                                              <w:marBottom w:val="0"/>
                                              <w:divBdr>
                                                <w:top w:val="none" w:sz="0" w:space="0" w:color="auto"/>
                                                <w:left w:val="none" w:sz="0" w:space="0" w:color="auto"/>
                                                <w:bottom w:val="none" w:sz="0" w:space="0" w:color="auto"/>
                                                <w:right w:val="none" w:sz="0" w:space="0" w:color="auto"/>
                                              </w:divBdr>
                                              <w:divsChild>
                                                <w:div w:id="1809130820">
                                                  <w:marLeft w:val="0"/>
                                                  <w:marRight w:val="0"/>
                                                  <w:marTop w:val="0"/>
                                                  <w:marBottom w:val="0"/>
                                                  <w:divBdr>
                                                    <w:top w:val="none" w:sz="0" w:space="0" w:color="auto"/>
                                                    <w:left w:val="none" w:sz="0" w:space="0" w:color="auto"/>
                                                    <w:bottom w:val="none" w:sz="0" w:space="0" w:color="auto"/>
                                                    <w:right w:val="none" w:sz="0" w:space="0" w:color="auto"/>
                                                  </w:divBdr>
                                                  <w:divsChild>
                                                    <w:div w:id="1651835170">
                                                      <w:marLeft w:val="0"/>
                                                      <w:marRight w:val="0"/>
                                                      <w:marTop w:val="0"/>
                                                      <w:marBottom w:val="0"/>
                                                      <w:divBdr>
                                                        <w:top w:val="none" w:sz="0" w:space="0" w:color="auto"/>
                                                        <w:left w:val="none" w:sz="0" w:space="0" w:color="auto"/>
                                                        <w:bottom w:val="none" w:sz="0" w:space="0" w:color="auto"/>
                                                        <w:right w:val="none" w:sz="0" w:space="0" w:color="auto"/>
                                                      </w:divBdr>
                                                      <w:divsChild>
                                                        <w:div w:id="1915892899">
                                                          <w:marLeft w:val="0"/>
                                                          <w:marRight w:val="0"/>
                                                          <w:marTop w:val="0"/>
                                                          <w:marBottom w:val="0"/>
                                                          <w:divBdr>
                                                            <w:top w:val="none" w:sz="0" w:space="0" w:color="auto"/>
                                                            <w:left w:val="none" w:sz="0" w:space="0" w:color="auto"/>
                                                            <w:bottom w:val="none" w:sz="0" w:space="0" w:color="auto"/>
                                                            <w:right w:val="none" w:sz="0" w:space="0" w:color="auto"/>
                                                          </w:divBdr>
                                                          <w:divsChild>
                                                            <w:div w:id="568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09705">
                                                  <w:marLeft w:val="0"/>
                                                  <w:marRight w:val="0"/>
                                                  <w:marTop w:val="0"/>
                                                  <w:marBottom w:val="0"/>
                                                  <w:divBdr>
                                                    <w:top w:val="none" w:sz="0" w:space="0" w:color="auto"/>
                                                    <w:left w:val="none" w:sz="0" w:space="0" w:color="auto"/>
                                                    <w:bottom w:val="none" w:sz="0" w:space="0" w:color="auto"/>
                                                    <w:right w:val="none" w:sz="0" w:space="0" w:color="auto"/>
                                                  </w:divBdr>
                                                  <w:divsChild>
                                                    <w:div w:id="864172394">
                                                      <w:marLeft w:val="0"/>
                                                      <w:marRight w:val="0"/>
                                                      <w:marTop w:val="0"/>
                                                      <w:marBottom w:val="0"/>
                                                      <w:divBdr>
                                                        <w:top w:val="none" w:sz="0" w:space="0" w:color="auto"/>
                                                        <w:left w:val="none" w:sz="0" w:space="0" w:color="auto"/>
                                                        <w:bottom w:val="none" w:sz="0" w:space="0" w:color="auto"/>
                                                        <w:right w:val="none" w:sz="0" w:space="0" w:color="auto"/>
                                                      </w:divBdr>
                                                    </w:div>
                                                  </w:divsChild>
                                                </w:div>
                                                <w:div w:id="1020739566">
                                                  <w:marLeft w:val="0"/>
                                                  <w:marRight w:val="0"/>
                                                  <w:marTop w:val="0"/>
                                                  <w:marBottom w:val="0"/>
                                                  <w:divBdr>
                                                    <w:top w:val="none" w:sz="0" w:space="0" w:color="auto"/>
                                                    <w:left w:val="none" w:sz="0" w:space="0" w:color="auto"/>
                                                    <w:bottom w:val="none" w:sz="0" w:space="0" w:color="auto"/>
                                                    <w:right w:val="none" w:sz="0" w:space="0" w:color="auto"/>
                                                  </w:divBdr>
                                                  <w:divsChild>
                                                    <w:div w:id="1840652492">
                                                      <w:marLeft w:val="0"/>
                                                      <w:marRight w:val="0"/>
                                                      <w:marTop w:val="0"/>
                                                      <w:marBottom w:val="0"/>
                                                      <w:divBdr>
                                                        <w:top w:val="none" w:sz="0" w:space="0" w:color="auto"/>
                                                        <w:left w:val="none" w:sz="0" w:space="0" w:color="auto"/>
                                                        <w:bottom w:val="none" w:sz="0" w:space="0" w:color="auto"/>
                                                        <w:right w:val="none" w:sz="0" w:space="0" w:color="auto"/>
                                                      </w:divBdr>
                                                      <w:divsChild>
                                                        <w:div w:id="906956053">
                                                          <w:marLeft w:val="0"/>
                                                          <w:marRight w:val="0"/>
                                                          <w:marTop w:val="0"/>
                                                          <w:marBottom w:val="0"/>
                                                          <w:divBdr>
                                                            <w:top w:val="none" w:sz="0" w:space="0" w:color="auto"/>
                                                            <w:left w:val="none" w:sz="0" w:space="0" w:color="auto"/>
                                                            <w:bottom w:val="none" w:sz="0" w:space="0" w:color="auto"/>
                                                            <w:right w:val="none" w:sz="0" w:space="0" w:color="auto"/>
                                                          </w:divBdr>
                                                          <w:divsChild>
                                                            <w:div w:id="369690959">
                                                              <w:marLeft w:val="0"/>
                                                              <w:marRight w:val="0"/>
                                                              <w:marTop w:val="0"/>
                                                              <w:marBottom w:val="0"/>
                                                              <w:divBdr>
                                                                <w:top w:val="none" w:sz="0" w:space="0" w:color="auto"/>
                                                                <w:left w:val="none" w:sz="0" w:space="0" w:color="auto"/>
                                                                <w:bottom w:val="none" w:sz="0" w:space="0" w:color="auto"/>
                                                                <w:right w:val="none" w:sz="0" w:space="0" w:color="auto"/>
                                                              </w:divBdr>
                                                              <w:divsChild>
                                                                <w:div w:id="1256282729">
                                                                  <w:marLeft w:val="0"/>
                                                                  <w:marRight w:val="0"/>
                                                                  <w:marTop w:val="0"/>
                                                                  <w:marBottom w:val="0"/>
                                                                  <w:divBdr>
                                                                    <w:top w:val="none" w:sz="0" w:space="0" w:color="auto"/>
                                                                    <w:left w:val="none" w:sz="0" w:space="0" w:color="auto"/>
                                                                    <w:bottom w:val="none" w:sz="0" w:space="0" w:color="auto"/>
                                                                    <w:right w:val="none" w:sz="0" w:space="0" w:color="auto"/>
                                                                  </w:divBdr>
                                                                  <w:divsChild>
                                                                    <w:div w:id="10834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927411">
                                  <w:marLeft w:val="-225"/>
                                  <w:marRight w:val="-225"/>
                                  <w:marTop w:val="0"/>
                                  <w:marBottom w:val="0"/>
                                  <w:divBdr>
                                    <w:top w:val="none" w:sz="0" w:space="0" w:color="auto"/>
                                    <w:left w:val="none" w:sz="0" w:space="0" w:color="auto"/>
                                    <w:bottom w:val="none" w:sz="0" w:space="0" w:color="auto"/>
                                    <w:right w:val="none" w:sz="0" w:space="0" w:color="auto"/>
                                  </w:divBdr>
                                  <w:divsChild>
                                    <w:div w:id="1394162666">
                                      <w:marLeft w:val="-225"/>
                                      <w:marRight w:val="-225"/>
                                      <w:marTop w:val="0"/>
                                      <w:marBottom w:val="0"/>
                                      <w:divBdr>
                                        <w:top w:val="none" w:sz="0" w:space="0" w:color="auto"/>
                                        <w:left w:val="none" w:sz="0" w:space="0" w:color="auto"/>
                                        <w:bottom w:val="none" w:sz="0" w:space="0" w:color="auto"/>
                                        <w:right w:val="none" w:sz="0" w:space="0" w:color="auto"/>
                                      </w:divBdr>
                                      <w:divsChild>
                                        <w:div w:id="476920648">
                                          <w:marLeft w:val="0"/>
                                          <w:marRight w:val="0"/>
                                          <w:marTop w:val="0"/>
                                          <w:marBottom w:val="0"/>
                                          <w:divBdr>
                                            <w:top w:val="none" w:sz="0" w:space="0" w:color="auto"/>
                                            <w:left w:val="none" w:sz="0" w:space="0" w:color="auto"/>
                                            <w:bottom w:val="none" w:sz="0" w:space="0" w:color="auto"/>
                                            <w:right w:val="none" w:sz="0" w:space="0" w:color="auto"/>
                                          </w:divBdr>
                                          <w:divsChild>
                                            <w:div w:id="1821576157">
                                              <w:marLeft w:val="0"/>
                                              <w:marRight w:val="0"/>
                                              <w:marTop w:val="0"/>
                                              <w:marBottom w:val="0"/>
                                              <w:divBdr>
                                                <w:top w:val="none" w:sz="0" w:space="0" w:color="auto"/>
                                                <w:left w:val="none" w:sz="0" w:space="0" w:color="auto"/>
                                                <w:bottom w:val="none" w:sz="0" w:space="0" w:color="auto"/>
                                                <w:right w:val="none" w:sz="0" w:space="0" w:color="auto"/>
                                              </w:divBdr>
                                              <w:divsChild>
                                                <w:div w:id="455607142">
                                                  <w:marLeft w:val="0"/>
                                                  <w:marRight w:val="0"/>
                                                  <w:marTop w:val="0"/>
                                                  <w:marBottom w:val="0"/>
                                                  <w:divBdr>
                                                    <w:top w:val="none" w:sz="0" w:space="0" w:color="auto"/>
                                                    <w:left w:val="none" w:sz="0" w:space="0" w:color="auto"/>
                                                    <w:bottom w:val="none" w:sz="0" w:space="0" w:color="auto"/>
                                                    <w:right w:val="none" w:sz="0" w:space="0" w:color="auto"/>
                                                  </w:divBdr>
                                                  <w:divsChild>
                                                    <w:div w:id="10202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1979">
          <w:marLeft w:val="0"/>
          <w:marRight w:val="0"/>
          <w:marTop w:val="0"/>
          <w:marBottom w:val="0"/>
          <w:divBdr>
            <w:top w:val="none" w:sz="0" w:space="0" w:color="auto"/>
            <w:left w:val="none" w:sz="0" w:space="0" w:color="auto"/>
            <w:bottom w:val="none" w:sz="0" w:space="0" w:color="auto"/>
            <w:right w:val="none" w:sz="0" w:space="0" w:color="auto"/>
          </w:divBdr>
          <w:divsChild>
            <w:div w:id="1102847225">
              <w:marLeft w:val="0"/>
              <w:marRight w:val="0"/>
              <w:marTop w:val="0"/>
              <w:marBottom w:val="0"/>
              <w:divBdr>
                <w:top w:val="none" w:sz="0" w:space="0" w:color="auto"/>
                <w:left w:val="none" w:sz="0" w:space="0" w:color="auto"/>
                <w:bottom w:val="none" w:sz="0" w:space="0" w:color="auto"/>
                <w:right w:val="none" w:sz="0" w:space="0" w:color="auto"/>
              </w:divBdr>
              <w:divsChild>
                <w:div w:id="1872570372">
                  <w:marLeft w:val="-225"/>
                  <w:marRight w:val="-225"/>
                  <w:marTop w:val="0"/>
                  <w:marBottom w:val="0"/>
                  <w:divBdr>
                    <w:top w:val="none" w:sz="0" w:space="0" w:color="auto"/>
                    <w:left w:val="none" w:sz="0" w:space="0" w:color="auto"/>
                    <w:bottom w:val="none" w:sz="0" w:space="0" w:color="auto"/>
                    <w:right w:val="none" w:sz="0" w:space="0" w:color="auto"/>
                  </w:divBdr>
                  <w:divsChild>
                    <w:div w:id="1850290446">
                      <w:marLeft w:val="0"/>
                      <w:marRight w:val="0"/>
                      <w:marTop w:val="0"/>
                      <w:marBottom w:val="0"/>
                      <w:divBdr>
                        <w:top w:val="none" w:sz="0" w:space="0" w:color="auto"/>
                        <w:left w:val="none" w:sz="0" w:space="0" w:color="auto"/>
                        <w:bottom w:val="none" w:sz="0" w:space="0" w:color="auto"/>
                        <w:right w:val="none" w:sz="0" w:space="0" w:color="auto"/>
                      </w:divBdr>
                      <w:divsChild>
                        <w:div w:id="1558516657">
                          <w:marLeft w:val="0"/>
                          <w:marRight w:val="0"/>
                          <w:marTop w:val="0"/>
                          <w:marBottom w:val="0"/>
                          <w:divBdr>
                            <w:top w:val="none" w:sz="0" w:space="0" w:color="auto"/>
                            <w:left w:val="none" w:sz="0" w:space="0" w:color="auto"/>
                            <w:bottom w:val="none" w:sz="0" w:space="0" w:color="auto"/>
                            <w:right w:val="none" w:sz="0" w:space="0" w:color="auto"/>
                          </w:divBdr>
                          <w:divsChild>
                            <w:div w:id="264768565">
                              <w:marLeft w:val="-225"/>
                              <w:marRight w:val="-225"/>
                              <w:marTop w:val="0"/>
                              <w:marBottom w:val="0"/>
                              <w:divBdr>
                                <w:top w:val="none" w:sz="0" w:space="0" w:color="auto"/>
                                <w:left w:val="none" w:sz="0" w:space="0" w:color="auto"/>
                                <w:bottom w:val="none" w:sz="0" w:space="0" w:color="auto"/>
                                <w:right w:val="none" w:sz="0" w:space="0" w:color="auto"/>
                              </w:divBdr>
                              <w:divsChild>
                                <w:div w:id="503059897">
                                  <w:marLeft w:val="-225"/>
                                  <w:marRight w:val="-225"/>
                                  <w:marTop w:val="0"/>
                                  <w:marBottom w:val="0"/>
                                  <w:divBdr>
                                    <w:top w:val="none" w:sz="0" w:space="0" w:color="auto"/>
                                    <w:left w:val="none" w:sz="0" w:space="0" w:color="auto"/>
                                    <w:bottom w:val="none" w:sz="0" w:space="0" w:color="auto"/>
                                    <w:right w:val="none" w:sz="0" w:space="0" w:color="auto"/>
                                  </w:divBdr>
                                  <w:divsChild>
                                    <w:div w:id="251597122">
                                      <w:marLeft w:val="-225"/>
                                      <w:marRight w:val="-225"/>
                                      <w:marTop w:val="0"/>
                                      <w:marBottom w:val="0"/>
                                      <w:divBdr>
                                        <w:top w:val="none" w:sz="0" w:space="0" w:color="auto"/>
                                        <w:left w:val="none" w:sz="0" w:space="0" w:color="auto"/>
                                        <w:bottom w:val="none" w:sz="0" w:space="0" w:color="auto"/>
                                        <w:right w:val="none" w:sz="0" w:space="0" w:color="auto"/>
                                      </w:divBdr>
                                      <w:divsChild>
                                        <w:div w:id="1159272280">
                                          <w:marLeft w:val="0"/>
                                          <w:marRight w:val="0"/>
                                          <w:marTop w:val="0"/>
                                          <w:marBottom w:val="0"/>
                                          <w:divBdr>
                                            <w:top w:val="none" w:sz="0" w:space="0" w:color="auto"/>
                                            <w:left w:val="none" w:sz="0" w:space="0" w:color="auto"/>
                                            <w:bottom w:val="none" w:sz="0" w:space="0" w:color="auto"/>
                                            <w:right w:val="none" w:sz="0" w:space="0" w:color="auto"/>
                                          </w:divBdr>
                                          <w:divsChild>
                                            <w:div w:id="399713931">
                                              <w:marLeft w:val="0"/>
                                              <w:marRight w:val="0"/>
                                              <w:marTop w:val="0"/>
                                              <w:marBottom w:val="0"/>
                                              <w:divBdr>
                                                <w:top w:val="none" w:sz="0" w:space="0" w:color="auto"/>
                                                <w:left w:val="none" w:sz="0" w:space="0" w:color="auto"/>
                                                <w:bottom w:val="none" w:sz="0" w:space="0" w:color="auto"/>
                                                <w:right w:val="none" w:sz="0" w:space="0" w:color="auto"/>
                                              </w:divBdr>
                                              <w:divsChild>
                                                <w:div w:id="524514730">
                                                  <w:marLeft w:val="0"/>
                                                  <w:marRight w:val="0"/>
                                                  <w:marTop w:val="0"/>
                                                  <w:marBottom w:val="0"/>
                                                  <w:divBdr>
                                                    <w:top w:val="none" w:sz="0" w:space="0" w:color="auto"/>
                                                    <w:left w:val="none" w:sz="0" w:space="0" w:color="auto"/>
                                                    <w:bottom w:val="none" w:sz="0" w:space="0" w:color="auto"/>
                                                    <w:right w:val="none" w:sz="0" w:space="0" w:color="auto"/>
                                                  </w:divBdr>
                                                  <w:divsChild>
                                                    <w:div w:id="15041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79639">
                                  <w:marLeft w:val="-225"/>
                                  <w:marRight w:val="-225"/>
                                  <w:marTop w:val="0"/>
                                  <w:marBottom w:val="0"/>
                                  <w:divBdr>
                                    <w:top w:val="none" w:sz="0" w:space="0" w:color="auto"/>
                                    <w:left w:val="none" w:sz="0" w:space="0" w:color="auto"/>
                                    <w:bottom w:val="none" w:sz="0" w:space="0" w:color="auto"/>
                                    <w:right w:val="none" w:sz="0" w:space="0" w:color="auto"/>
                                  </w:divBdr>
                                  <w:divsChild>
                                    <w:div w:id="1983731676">
                                      <w:marLeft w:val="-225"/>
                                      <w:marRight w:val="-225"/>
                                      <w:marTop w:val="0"/>
                                      <w:marBottom w:val="0"/>
                                      <w:divBdr>
                                        <w:top w:val="none" w:sz="0" w:space="0" w:color="auto"/>
                                        <w:left w:val="none" w:sz="0" w:space="0" w:color="auto"/>
                                        <w:bottom w:val="none" w:sz="0" w:space="0" w:color="auto"/>
                                        <w:right w:val="none" w:sz="0" w:space="0" w:color="auto"/>
                                      </w:divBdr>
                                      <w:divsChild>
                                        <w:div w:id="1147671987">
                                          <w:marLeft w:val="0"/>
                                          <w:marRight w:val="0"/>
                                          <w:marTop w:val="0"/>
                                          <w:marBottom w:val="0"/>
                                          <w:divBdr>
                                            <w:top w:val="none" w:sz="0" w:space="0" w:color="auto"/>
                                            <w:left w:val="none" w:sz="0" w:space="0" w:color="auto"/>
                                            <w:bottom w:val="none" w:sz="0" w:space="0" w:color="auto"/>
                                            <w:right w:val="none" w:sz="0" w:space="0" w:color="auto"/>
                                          </w:divBdr>
                                          <w:divsChild>
                                            <w:div w:id="1109617229">
                                              <w:marLeft w:val="0"/>
                                              <w:marRight w:val="0"/>
                                              <w:marTop w:val="0"/>
                                              <w:marBottom w:val="0"/>
                                              <w:divBdr>
                                                <w:top w:val="none" w:sz="0" w:space="0" w:color="auto"/>
                                                <w:left w:val="none" w:sz="0" w:space="0" w:color="auto"/>
                                                <w:bottom w:val="none" w:sz="0" w:space="0" w:color="auto"/>
                                                <w:right w:val="none" w:sz="0" w:space="0" w:color="auto"/>
                                              </w:divBdr>
                                              <w:divsChild>
                                                <w:div w:id="986327061">
                                                  <w:marLeft w:val="0"/>
                                                  <w:marRight w:val="0"/>
                                                  <w:marTop w:val="0"/>
                                                  <w:marBottom w:val="0"/>
                                                  <w:divBdr>
                                                    <w:top w:val="none" w:sz="0" w:space="0" w:color="auto"/>
                                                    <w:left w:val="none" w:sz="0" w:space="0" w:color="auto"/>
                                                    <w:bottom w:val="none" w:sz="0" w:space="0" w:color="auto"/>
                                                    <w:right w:val="none" w:sz="0" w:space="0" w:color="auto"/>
                                                  </w:divBdr>
                                                  <w:divsChild>
                                                    <w:div w:id="20417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71838">
                                  <w:marLeft w:val="-225"/>
                                  <w:marRight w:val="-225"/>
                                  <w:marTop w:val="0"/>
                                  <w:marBottom w:val="0"/>
                                  <w:divBdr>
                                    <w:top w:val="none" w:sz="0" w:space="0" w:color="auto"/>
                                    <w:left w:val="none" w:sz="0" w:space="0" w:color="auto"/>
                                    <w:bottom w:val="none" w:sz="0" w:space="0" w:color="auto"/>
                                    <w:right w:val="none" w:sz="0" w:space="0" w:color="auto"/>
                                  </w:divBdr>
                                  <w:divsChild>
                                    <w:div w:id="333924305">
                                      <w:marLeft w:val="-225"/>
                                      <w:marRight w:val="-225"/>
                                      <w:marTop w:val="0"/>
                                      <w:marBottom w:val="0"/>
                                      <w:divBdr>
                                        <w:top w:val="none" w:sz="0" w:space="0" w:color="auto"/>
                                        <w:left w:val="none" w:sz="0" w:space="0" w:color="auto"/>
                                        <w:bottom w:val="none" w:sz="0" w:space="0" w:color="auto"/>
                                        <w:right w:val="none" w:sz="0" w:space="0" w:color="auto"/>
                                      </w:divBdr>
                                      <w:divsChild>
                                        <w:div w:id="1716732102">
                                          <w:marLeft w:val="0"/>
                                          <w:marRight w:val="0"/>
                                          <w:marTop w:val="0"/>
                                          <w:marBottom w:val="0"/>
                                          <w:divBdr>
                                            <w:top w:val="none" w:sz="0" w:space="0" w:color="auto"/>
                                            <w:left w:val="none" w:sz="0" w:space="0" w:color="auto"/>
                                            <w:bottom w:val="none" w:sz="0" w:space="0" w:color="auto"/>
                                            <w:right w:val="none" w:sz="0" w:space="0" w:color="auto"/>
                                          </w:divBdr>
                                          <w:divsChild>
                                            <w:div w:id="718864867">
                                              <w:marLeft w:val="0"/>
                                              <w:marRight w:val="0"/>
                                              <w:marTop w:val="0"/>
                                              <w:marBottom w:val="0"/>
                                              <w:divBdr>
                                                <w:top w:val="none" w:sz="0" w:space="0" w:color="auto"/>
                                                <w:left w:val="none" w:sz="0" w:space="0" w:color="auto"/>
                                                <w:bottom w:val="none" w:sz="0" w:space="0" w:color="auto"/>
                                                <w:right w:val="none" w:sz="0" w:space="0" w:color="auto"/>
                                              </w:divBdr>
                                              <w:divsChild>
                                                <w:div w:id="474882520">
                                                  <w:marLeft w:val="0"/>
                                                  <w:marRight w:val="0"/>
                                                  <w:marTop w:val="0"/>
                                                  <w:marBottom w:val="0"/>
                                                  <w:divBdr>
                                                    <w:top w:val="none" w:sz="0" w:space="0" w:color="auto"/>
                                                    <w:left w:val="none" w:sz="0" w:space="0" w:color="auto"/>
                                                    <w:bottom w:val="none" w:sz="0" w:space="0" w:color="auto"/>
                                                    <w:right w:val="none" w:sz="0" w:space="0" w:color="auto"/>
                                                  </w:divBdr>
                                                  <w:divsChild>
                                                    <w:div w:id="1669476629">
                                                      <w:marLeft w:val="0"/>
                                                      <w:marRight w:val="0"/>
                                                      <w:marTop w:val="0"/>
                                                      <w:marBottom w:val="0"/>
                                                      <w:divBdr>
                                                        <w:top w:val="none" w:sz="0" w:space="0" w:color="auto"/>
                                                        <w:left w:val="none" w:sz="0" w:space="0" w:color="auto"/>
                                                        <w:bottom w:val="none" w:sz="0" w:space="0" w:color="auto"/>
                                                        <w:right w:val="none" w:sz="0" w:space="0" w:color="auto"/>
                                                      </w:divBdr>
                                                    </w:div>
                                                  </w:divsChild>
                                                </w:div>
                                                <w:div w:id="1640458502">
                                                  <w:marLeft w:val="0"/>
                                                  <w:marRight w:val="0"/>
                                                  <w:marTop w:val="0"/>
                                                  <w:marBottom w:val="0"/>
                                                  <w:divBdr>
                                                    <w:top w:val="none" w:sz="0" w:space="0" w:color="auto"/>
                                                    <w:left w:val="none" w:sz="0" w:space="0" w:color="auto"/>
                                                    <w:bottom w:val="none" w:sz="0" w:space="0" w:color="auto"/>
                                                    <w:right w:val="none" w:sz="0" w:space="0" w:color="auto"/>
                                                  </w:divBdr>
                                                  <w:divsChild>
                                                    <w:div w:id="1554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970749">
      <w:bodyDiv w:val="1"/>
      <w:marLeft w:val="0"/>
      <w:marRight w:val="0"/>
      <w:marTop w:val="0"/>
      <w:marBottom w:val="0"/>
      <w:divBdr>
        <w:top w:val="none" w:sz="0" w:space="0" w:color="auto"/>
        <w:left w:val="none" w:sz="0" w:space="0" w:color="auto"/>
        <w:bottom w:val="none" w:sz="0" w:space="0" w:color="auto"/>
        <w:right w:val="none" w:sz="0" w:space="0" w:color="auto"/>
      </w:divBdr>
      <w:divsChild>
        <w:div w:id="522405394">
          <w:marLeft w:val="0"/>
          <w:marRight w:val="0"/>
          <w:marTop w:val="0"/>
          <w:marBottom w:val="120"/>
          <w:divBdr>
            <w:top w:val="none" w:sz="0" w:space="0" w:color="auto"/>
            <w:left w:val="none" w:sz="0" w:space="0" w:color="auto"/>
            <w:bottom w:val="none" w:sz="0" w:space="0" w:color="auto"/>
            <w:right w:val="none" w:sz="0" w:space="0" w:color="auto"/>
          </w:divBdr>
        </w:div>
        <w:div w:id="339627592">
          <w:marLeft w:val="0"/>
          <w:marRight w:val="0"/>
          <w:marTop w:val="0"/>
          <w:marBottom w:val="0"/>
          <w:divBdr>
            <w:top w:val="none" w:sz="0" w:space="0" w:color="auto"/>
            <w:left w:val="none" w:sz="0" w:space="0" w:color="auto"/>
            <w:bottom w:val="none" w:sz="0" w:space="0" w:color="auto"/>
            <w:right w:val="none" w:sz="0" w:space="0" w:color="auto"/>
          </w:divBdr>
          <w:divsChild>
            <w:div w:id="1992440927">
              <w:marLeft w:val="0"/>
              <w:marRight w:val="0"/>
              <w:marTop w:val="0"/>
              <w:marBottom w:val="360"/>
              <w:divBdr>
                <w:top w:val="single" w:sz="6" w:space="0" w:color="CBD6D4"/>
                <w:left w:val="single" w:sz="6" w:space="0" w:color="CBD6D4"/>
                <w:bottom w:val="single" w:sz="6" w:space="0" w:color="CBD6D4"/>
                <w:right w:val="single" w:sz="6" w:space="0" w:color="CBD6D4"/>
              </w:divBdr>
              <w:divsChild>
                <w:div w:id="1282763980">
                  <w:marLeft w:val="0"/>
                  <w:marRight w:val="0"/>
                  <w:marTop w:val="0"/>
                  <w:marBottom w:val="0"/>
                  <w:divBdr>
                    <w:top w:val="single" w:sz="6" w:space="12" w:color="F9FCFB"/>
                    <w:left w:val="single" w:sz="6" w:space="12" w:color="F9FCFB"/>
                    <w:bottom w:val="single" w:sz="6" w:space="12" w:color="F9FCFB"/>
                    <w:right w:val="single" w:sz="6" w:space="12" w:color="F9FCFB"/>
                  </w:divBdr>
                </w:div>
              </w:divsChild>
            </w:div>
          </w:divsChild>
        </w:div>
      </w:divsChild>
    </w:div>
    <w:div w:id="1241057932">
      <w:bodyDiv w:val="1"/>
      <w:marLeft w:val="0"/>
      <w:marRight w:val="0"/>
      <w:marTop w:val="0"/>
      <w:marBottom w:val="0"/>
      <w:divBdr>
        <w:top w:val="none" w:sz="0" w:space="0" w:color="auto"/>
        <w:left w:val="none" w:sz="0" w:space="0" w:color="auto"/>
        <w:bottom w:val="none" w:sz="0" w:space="0" w:color="auto"/>
        <w:right w:val="none" w:sz="0" w:space="0" w:color="auto"/>
      </w:divBdr>
      <w:divsChild>
        <w:div w:id="397675930">
          <w:marLeft w:val="0"/>
          <w:marRight w:val="0"/>
          <w:marTop w:val="0"/>
          <w:marBottom w:val="0"/>
          <w:divBdr>
            <w:top w:val="none" w:sz="0" w:space="0" w:color="auto"/>
            <w:left w:val="none" w:sz="0" w:space="0" w:color="auto"/>
            <w:bottom w:val="none" w:sz="0" w:space="0" w:color="auto"/>
            <w:right w:val="none" w:sz="0" w:space="0" w:color="auto"/>
          </w:divBdr>
        </w:div>
      </w:divsChild>
    </w:div>
    <w:div w:id="1432162340">
      <w:bodyDiv w:val="1"/>
      <w:marLeft w:val="0"/>
      <w:marRight w:val="0"/>
      <w:marTop w:val="0"/>
      <w:marBottom w:val="0"/>
      <w:divBdr>
        <w:top w:val="none" w:sz="0" w:space="0" w:color="auto"/>
        <w:left w:val="none" w:sz="0" w:space="0" w:color="auto"/>
        <w:bottom w:val="none" w:sz="0" w:space="0" w:color="auto"/>
        <w:right w:val="none" w:sz="0" w:space="0" w:color="auto"/>
      </w:divBdr>
      <w:divsChild>
        <w:div w:id="1265529235">
          <w:marLeft w:val="0"/>
          <w:marRight w:val="0"/>
          <w:marTop w:val="100"/>
          <w:marBottom w:val="100"/>
          <w:divBdr>
            <w:top w:val="none" w:sz="0" w:space="0" w:color="auto"/>
            <w:left w:val="none" w:sz="0" w:space="0" w:color="auto"/>
            <w:bottom w:val="none" w:sz="0" w:space="0" w:color="auto"/>
            <w:right w:val="none" w:sz="0" w:space="0" w:color="auto"/>
          </w:divBdr>
          <w:divsChild>
            <w:div w:id="43456796">
              <w:marLeft w:val="0"/>
              <w:marRight w:val="0"/>
              <w:marTop w:val="0"/>
              <w:marBottom w:val="0"/>
              <w:divBdr>
                <w:top w:val="none" w:sz="0" w:space="0" w:color="auto"/>
                <w:left w:val="none" w:sz="0" w:space="0" w:color="auto"/>
                <w:bottom w:val="none" w:sz="0" w:space="0" w:color="auto"/>
                <w:right w:val="none" w:sz="0" w:space="0" w:color="auto"/>
              </w:divBdr>
              <w:divsChild>
                <w:div w:id="1484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6840">
          <w:marLeft w:val="0"/>
          <w:marRight w:val="0"/>
          <w:marTop w:val="100"/>
          <w:marBottom w:val="100"/>
          <w:divBdr>
            <w:top w:val="none" w:sz="0" w:space="0" w:color="auto"/>
            <w:left w:val="none" w:sz="0" w:space="0" w:color="auto"/>
            <w:bottom w:val="none" w:sz="0" w:space="0" w:color="auto"/>
            <w:right w:val="none" w:sz="0" w:space="0" w:color="auto"/>
          </w:divBdr>
          <w:divsChild>
            <w:div w:id="1679766441">
              <w:marLeft w:val="0"/>
              <w:marRight w:val="834"/>
              <w:marTop w:val="0"/>
              <w:marBottom w:val="0"/>
              <w:divBdr>
                <w:top w:val="none" w:sz="0" w:space="0" w:color="auto"/>
                <w:left w:val="none" w:sz="0" w:space="0" w:color="auto"/>
                <w:bottom w:val="none" w:sz="0" w:space="0" w:color="auto"/>
                <w:right w:val="none" w:sz="0" w:space="0" w:color="auto"/>
              </w:divBdr>
              <w:divsChild>
                <w:div w:id="809176041">
                  <w:marLeft w:val="0"/>
                  <w:marRight w:val="0"/>
                  <w:marTop w:val="0"/>
                  <w:marBottom w:val="0"/>
                  <w:divBdr>
                    <w:top w:val="none" w:sz="0" w:space="0" w:color="auto"/>
                    <w:left w:val="none" w:sz="0" w:space="0" w:color="auto"/>
                    <w:bottom w:val="none" w:sz="0" w:space="0" w:color="auto"/>
                    <w:right w:val="none" w:sz="0" w:space="0" w:color="auto"/>
                  </w:divBdr>
                </w:div>
                <w:div w:id="1921400856">
                  <w:marLeft w:val="0"/>
                  <w:marRight w:val="0"/>
                  <w:marTop w:val="0"/>
                  <w:marBottom w:val="0"/>
                  <w:divBdr>
                    <w:top w:val="none" w:sz="0" w:space="0" w:color="auto"/>
                    <w:left w:val="none" w:sz="0" w:space="0" w:color="auto"/>
                    <w:bottom w:val="none" w:sz="0" w:space="0" w:color="auto"/>
                    <w:right w:val="none" w:sz="0" w:space="0" w:color="auto"/>
                  </w:divBdr>
                </w:div>
              </w:divsChild>
            </w:div>
            <w:div w:id="462699044">
              <w:marLeft w:val="0"/>
              <w:marRight w:val="0"/>
              <w:marTop w:val="0"/>
              <w:marBottom w:val="0"/>
              <w:divBdr>
                <w:top w:val="none" w:sz="0" w:space="0" w:color="auto"/>
                <w:left w:val="none" w:sz="0" w:space="0" w:color="auto"/>
                <w:bottom w:val="none" w:sz="0" w:space="0" w:color="auto"/>
                <w:right w:val="none" w:sz="0" w:space="0" w:color="auto"/>
              </w:divBdr>
              <w:divsChild>
                <w:div w:id="1674214071">
                  <w:marLeft w:val="0"/>
                  <w:marRight w:val="0"/>
                  <w:marTop w:val="0"/>
                  <w:marBottom w:val="0"/>
                  <w:divBdr>
                    <w:top w:val="none" w:sz="0" w:space="0" w:color="auto"/>
                    <w:left w:val="none" w:sz="0" w:space="0" w:color="auto"/>
                    <w:bottom w:val="none" w:sz="0" w:space="0" w:color="auto"/>
                    <w:right w:val="none" w:sz="0" w:space="0" w:color="auto"/>
                  </w:divBdr>
                </w:div>
                <w:div w:id="1678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9371">
          <w:marLeft w:val="0"/>
          <w:marRight w:val="0"/>
          <w:marTop w:val="100"/>
          <w:marBottom w:val="100"/>
          <w:divBdr>
            <w:top w:val="none" w:sz="0" w:space="0" w:color="auto"/>
            <w:left w:val="none" w:sz="0" w:space="0" w:color="auto"/>
            <w:bottom w:val="none" w:sz="0" w:space="0" w:color="auto"/>
            <w:right w:val="none" w:sz="0" w:space="0" w:color="auto"/>
          </w:divBdr>
          <w:divsChild>
            <w:div w:id="1853302068">
              <w:marLeft w:val="0"/>
              <w:marRight w:val="0"/>
              <w:marTop w:val="0"/>
              <w:marBottom w:val="0"/>
              <w:divBdr>
                <w:top w:val="none" w:sz="0" w:space="0" w:color="auto"/>
                <w:left w:val="none" w:sz="0" w:space="0" w:color="auto"/>
                <w:bottom w:val="none" w:sz="0" w:space="0" w:color="auto"/>
                <w:right w:val="none" w:sz="0" w:space="0" w:color="auto"/>
              </w:divBdr>
            </w:div>
          </w:divsChild>
        </w:div>
        <w:div w:id="1949581075">
          <w:marLeft w:val="0"/>
          <w:marRight w:val="0"/>
          <w:marTop w:val="100"/>
          <w:marBottom w:val="100"/>
          <w:divBdr>
            <w:top w:val="none" w:sz="0" w:space="0" w:color="auto"/>
            <w:left w:val="none" w:sz="0" w:space="0" w:color="auto"/>
            <w:bottom w:val="none" w:sz="0" w:space="0" w:color="auto"/>
            <w:right w:val="none" w:sz="0" w:space="0" w:color="auto"/>
          </w:divBdr>
          <w:divsChild>
            <w:div w:id="397482322">
              <w:marLeft w:val="0"/>
              <w:marRight w:val="0"/>
              <w:marTop w:val="0"/>
              <w:marBottom w:val="0"/>
              <w:divBdr>
                <w:top w:val="none" w:sz="0" w:space="0" w:color="auto"/>
                <w:left w:val="none" w:sz="0" w:space="0" w:color="auto"/>
                <w:bottom w:val="none" w:sz="0" w:space="0" w:color="auto"/>
                <w:right w:val="none" w:sz="0" w:space="0" w:color="auto"/>
              </w:divBdr>
              <w:divsChild>
                <w:div w:id="1922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3319">
      <w:bodyDiv w:val="1"/>
      <w:marLeft w:val="0"/>
      <w:marRight w:val="0"/>
      <w:marTop w:val="0"/>
      <w:marBottom w:val="0"/>
      <w:divBdr>
        <w:top w:val="none" w:sz="0" w:space="0" w:color="auto"/>
        <w:left w:val="none" w:sz="0" w:space="0" w:color="auto"/>
        <w:bottom w:val="none" w:sz="0" w:space="0" w:color="auto"/>
        <w:right w:val="none" w:sz="0" w:space="0" w:color="auto"/>
      </w:divBdr>
      <w:divsChild>
        <w:div w:id="972443473">
          <w:marLeft w:val="0"/>
          <w:marRight w:val="0"/>
          <w:marTop w:val="120"/>
          <w:marBottom w:val="0"/>
          <w:divBdr>
            <w:top w:val="none" w:sz="0" w:space="0" w:color="auto"/>
            <w:left w:val="none" w:sz="0" w:space="0" w:color="auto"/>
            <w:bottom w:val="none" w:sz="0" w:space="0" w:color="auto"/>
            <w:right w:val="none" w:sz="0" w:space="0" w:color="auto"/>
          </w:divBdr>
        </w:div>
        <w:div w:id="1969629313">
          <w:marLeft w:val="0"/>
          <w:marRight w:val="0"/>
          <w:marTop w:val="0"/>
          <w:marBottom w:val="0"/>
          <w:divBdr>
            <w:top w:val="none" w:sz="0" w:space="0" w:color="auto"/>
            <w:left w:val="none" w:sz="0" w:space="0" w:color="auto"/>
            <w:bottom w:val="none" w:sz="0" w:space="0" w:color="auto"/>
            <w:right w:val="none" w:sz="0" w:space="0" w:color="auto"/>
          </w:divBdr>
        </w:div>
      </w:divsChild>
    </w:div>
    <w:div w:id="20482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C87F-1F73-45BC-AB0F-4851DE49FC65}">
  <ds:schemaRefs>
    <ds:schemaRef ds:uri="http://schemas.microsoft.com/sharepoint/v3/contenttype/forms"/>
  </ds:schemaRefs>
</ds:datastoreItem>
</file>

<file path=customXml/itemProps2.xml><?xml version="1.0" encoding="utf-8"?>
<ds:datastoreItem xmlns:ds="http://schemas.openxmlformats.org/officeDocument/2006/customXml" ds:itemID="{EA87545F-19A0-4BA9-85C7-AC21E95C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180DA-0A6A-47E3-98AA-2DD90DDD924D}">
  <ds:schemaRefs>
    <ds:schemaRef ds:uri="http://purl.org/dc/terms/"/>
    <ds:schemaRef ds:uri="0bec18fc-f114-415a-892c-7a4e80c68006"/>
    <ds:schemaRef ds:uri="http://purl.org/dc/dcmitype/"/>
    <ds:schemaRef ds:uri="http://schemas.microsoft.com/office/infopath/2007/PartnerControls"/>
    <ds:schemaRef ds:uri="e6b92012-73ef-42fe-b930-ea647f4e298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1074691-A602-4232-9E45-219EF3F3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Anna Briggs</cp:lastModifiedBy>
  <cp:revision>2</cp:revision>
  <dcterms:created xsi:type="dcterms:W3CDTF">2020-03-26T19:09:00Z</dcterms:created>
  <dcterms:modified xsi:type="dcterms:W3CDTF">2020-03-26T19:09:00Z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